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F0F4" w14:textId="0348D200" w:rsidR="00FB7FFE" w:rsidRPr="007C4799" w:rsidRDefault="00FD5C9B" w:rsidP="00FB7FFE">
      <w:pPr>
        <w:spacing w:after="0"/>
        <w:jc w:val="right"/>
        <w:rPr>
          <w:rFonts w:eastAsiaTheme="minorEastAsia" w:cs="Times New Roman"/>
          <w:b/>
          <w:bCs/>
          <w:sz w:val="24"/>
          <w:szCs w:val="24"/>
          <w:lang w:eastAsia="ru-RU"/>
        </w:rPr>
      </w:pPr>
      <w:bookmarkStart w:id="0" w:name="_Hlk46501642"/>
      <w:bookmarkStart w:id="1" w:name="_Hlk46501204"/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>Приложение №</w:t>
      </w:r>
      <w:r w:rsidR="00E37823">
        <w:rPr>
          <w:rFonts w:eastAsiaTheme="minorEastAsia" w:cs="Times New Roman"/>
          <w:b/>
          <w:bCs/>
          <w:sz w:val="24"/>
          <w:szCs w:val="24"/>
          <w:lang w:eastAsia="ru-RU"/>
        </w:rPr>
        <w:t> </w:t>
      </w:r>
      <w:r w:rsidR="00C93B9B">
        <w:rPr>
          <w:rFonts w:eastAsiaTheme="minorEastAsia" w:cs="Times New Roman"/>
          <w:b/>
          <w:bCs/>
          <w:sz w:val="24"/>
          <w:szCs w:val="24"/>
          <w:lang w:eastAsia="ru-RU"/>
        </w:rPr>
        <w:t>3</w:t>
      </w:r>
    </w:p>
    <w:p w14:paraId="1B48E6B4" w14:textId="74016D4E" w:rsidR="00FD5C9B" w:rsidRPr="007C4799" w:rsidRDefault="00FD5C9B" w:rsidP="00FB7FFE">
      <w:pPr>
        <w:spacing w:after="0"/>
        <w:jc w:val="right"/>
        <w:rPr>
          <w:rFonts w:eastAsiaTheme="minorEastAsia" w:cs="Times New Roman"/>
          <w:b/>
          <w:bCs/>
          <w:sz w:val="24"/>
          <w:szCs w:val="24"/>
          <w:lang w:eastAsia="ru-RU"/>
        </w:rPr>
      </w:pPr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к </w:t>
      </w:r>
      <w:r w:rsidR="00791714">
        <w:rPr>
          <w:rFonts w:eastAsiaTheme="minorEastAsia" w:cs="Times New Roman"/>
          <w:b/>
          <w:bCs/>
          <w:sz w:val="24"/>
          <w:szCs w:val="24"/>
          <w:lang w:eastAsia="ru-RU"/>
        </w:rPr>
        <w:t>к</w:t>
      </w:r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>онкурсной документации</w:t>
      </w:r>
    </w:p>
    <w:bookmarkEnd w:id="0"/>
    <w:p w14:paraId="53B726E6" w14:textId="77777777" w:rsidR="00FB7FFE" w:rsidRPr="007C4799" w:rsidRDefault="00FB7FFE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4758A7AA" w14:textId="1B34CD5D" w:rsidR="00FB7FFE" w:rsidRPr="007C4799" w:rsidRDefault="00FB7FFE" w:rsidP="00FB7FFE">
      <w:pPr>
        <w:spacing w:after="0"/>
        <w:rPr>
          <w:rFonts w:eastAsiaTheme="minorEastAsia" w:cs="Times New Roman"/>
          <w:i/>
          <w:iCs/>
          <w:sz w:val="24"/>
          <w:szCs w:val="24"/>
          <w:lang w:eastAsia="ru-RU"/>
        </w:rPr>
      </w:pPr>
      <w:r w:rsidRPr="007C4799">
        <w:rPr>
          <w:rFonts w:eastAsiaTheme="minorEastAsia" w:cs="Times New Roman"/>
          <w:i/>
          <w:iCs/>
          <w:sz w:val="24"/>
          <w:szCs w:val="24"/>
          <w:lang w:eastAsia="ru-RU"/>
        </w:rPr>
        <w:t>Составляется на бланке организации</w:t>
      </w:r>
    </w:p>
    <w:p w14:paraId="3B89CB43" w14:textId="77777777" w:rsidR="00FB7FFE" w:rsidRPr="007C4799" w:rsidRDefault="00FB7FFE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5A2F8B4A" w14:textId="6CFF75B7" w:rsidR="005433BC" w:rsidRDefault="005433BC" w:rsidP="005433BC">
      <w:pPr>
        <w:spacing w:after="0"/>
        <w:rPr>
          <w:rFonts w:eastAsiaTheme="minorEastAsia" w:cs="Times New Roman"/>
          <w:i/>
          <w:iCs/>
          <w:sz w:val="24"/>
          <w:szCs w:val="24"/>
          <w:lang w:eastAsia="ru-RU"/>
        </w:rPr>
        <w:sectPr w:rsidR="005433BC" w:rsidSect="005433BC">
          <w:footnotePr>
            <w:numFmt w:val="chicago"/>
          </w:footnotePr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2" w:name="_Hlk73609927"/>
      <w:bookmarkEnd w:id="1"/>
      <w:r w:rsidRPr="00EB222F">
        <w:rPr>
          <w:rFonts w:eastAsiaTheme="minorEastAsia" w:cs="Times New Roman"/>
          <w:i/>
          <w:iCs/>
          <w:sz w:val="24"/>
          <w:szCs w:val="24"/>
          <w:lang w:eastAsia="ru-RU"/>
        </w:rPr>
        <w:t>Начало формы</w:t>
      </w:r>
      <w:r>
        <w:rPr>
          <w:rStyle w:val="af0"/>
          <w:rFonts w:eastAsiaTheme="minorEastAsia" w:cs="Times New Roman"/>
          <w:i/>
          <w:iCs/>
          <w:sz w:val="24"/>
          <w:szCs w:val="24"/>
          <w:lang w:eastAsia="ru-RU"/>
        </w:rPr>
        <w:footnoteReference w:id="1"/>
      </w:r>
    </w:p>
    <w:p w14:paraId="22426352" w14:textId="7144098E" w:rsidR="005433BC" w:rsidRPr="00EB222F" w:rsidRDefault="005433BC" w:rsidP="005433BC">
      <w:pPr>
        <w:spacing w:after="0"/>
        <w:rPr>
          <w:rFonts w:eastAsiaTheme="minorEastAsia" w:cs="Times New Roman"/>
          <w:i/>
          <w:iCs/>
          <w:sz w:val="24"/>
          <w:szCs w:val="24"/>
          <w:lang w:eastAsia="ru-RU"/>
        </w:rPr>
      </w:pPr>
    </w:p>
    <w:p w14:paraId="67E90E1D" w14:textId="77777777" w:rsidR="005433BC" w:rsidRDefault="005433BC" w:rsidP="005433BC">
      <w:pPr>
        <w:ind w:left="5812"/>
        <w:rPr>
          <w:rFonts w:cs="Times New Roman"/>
          <w:szCs w:val="28"/>
        </w:rPr>
      </w:pPr>
      <w:r w:rsidRPr="002E3DAC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Р</w:t>
      </w:r>
      <w:r w:rsidRPr="002E3DAC">
        <w:rPr>
          <w:rFonts w:cs="Times New Roman"/>
          <w:szCs w:val="28"/>
        </w:rPr>
        <w:t>оссийский фонд развития информационных технологий</w:t>
      </w:r>
    </w:p>
    <w:bookmarkEnd w:id="2"/>
    <w:p w14:paraId="79905107" w14:textId="1157D800" w:rsidR="002A4269" w:rsidRPr="007C4799" w:rsidRDefault="002A426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72062747" w14:textId="77777777" w:rsidR="00FB7FFE" w:rsidRPr="007C4799" w:rsidRDefault="00FB7FFE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3081667D" w14:textId="6AD25DEA" w:rsidR="002A4269" w:rsidRPr="007C4799" w:rsidRDefault="002A4269" w:rsidP="00FB7FFE">
      <w:pPr>
        <w:spacing w:after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7C4799">
        <w:rPr>
          <w:rFonts w:eastAsiaTheme="minorEastAsia" w:cs="Times New Roman"/>
          <w:b/>
          <w:sz w:val="24"/>
          <w:szCs w:val="24"/>
          <w:lang w:eastAsia="ru-RU"/>
        </w:rPr>
        <w:t xml:space="preserve">Согласие на </w:t>
      </w:r>
      <w:r w:rsidR="00FD5C9B" w:rsidRPr="007C4799">
        <w:rPr>
          <w:rFonts w:eastAsiaTheme="minorEastAsia" w:cs="Times New Roman"/>
          <w:b/>
          <w:sz w:val="24"/>
          <w:szCs w:val="24"/>
          <w:lang w:eastAsia="ru-RU"/>
        </w:rPr>
        <w:t xml:space="preserve">обработку и </w:t>
      </w:r>
      <w:r w:rsidR="0033790C" w:rsidRPr="007C4799">
        <w:rPr>
          <w:rFonts w:eastAsiaTheme="minorEastAsia" w:cs="Times New Roman"/>
          <w:b/>
          <w:sz w:val="24"/>
          <w:szCs w:val="24"/>
          <w:lang w:eastAsia="ru-RU"/>
        </w:rPr>
        <w:t xml:space="preserve">передачу информации </w:t>
      </w:r>
    </w:p>
    <w:p w14:paraId="3F9C12EB" w14:textId="77777777" w:rsidR="0033790C" w:rsidRPr="007C4799" w:rsidRDefault="0033790C" w:rsidP="00FB7FFE">
      <w:pPr>
        <w:spacing w:after="0"/>
        <w:ind w:firstLine="709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14:paraId="7BF8FCC7" w14:textId="1A5F3FD4" w:rsidR="0033790C" w:rsidRPr="007C4799" w:rsidRDefault="002A4269" w:rsidP="0078547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Theme="minorEastAsia" w:cs="Times New Roman"/>
          <w:sz w:val="24"/>
          <w:szCs w:val="24"/>
          <w:lang w:eastAsia="ru-RU"/>
        </w:rPr>
        <w:t>Настоящим, свободно, своей волей и в интерес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 xml:space="preserve">ах </w:t>
      </w:r>
      <w:r w:rsidR="005433BC" w:rsidRPr="00BA6E91">
        <w:rPr>
          <w:rFonts w:cs="Times New Roman"/>
          <w:b/>
          <w:bCs/>
          <w:sz w:val="24"/>
          <w:szCs w:val="24"/>
        </w:rPr>
        <w:t>{Полное наименование участника конкурсного отбора</w:t>
      </w:r>
      <w:r w:rsidR="005433BC" w:rsidRPr="00BA6E91">
        <w:rPr>
          <w:rFonts w:cs="Times New Roman"/>
          <w:sz w:val="24"/>
          <w:szCs w:val="24"/>
        </w:rPr>
        <w:t>}</w:t>
      </w:r>
      <w:r w:rsidRPr="007C4799">
        <w:rPr>
          <w:rFonts w:eastAsiaTheme="minorEastAsia" w:cs="Times New Roman"/>
          <w:sz w:val="24"/>
          <w:szCs w:val="24"/>
          <w:lang w:eastAsia="ru-RU"/>
        </w:rPr>
        <w:t xml:space="preserve"> выражаю согласие </w:t>
      </w:r>
      <w:r w:rsidR="000011D1" w:rsidRPr="007C4799">
        <w:rPr>
          <w:rFonts w:eastAsiaTheme="minorEastAsia" w:cs="Times New Roman"/>
          <w:sz w:val="24"/>
          <w:szCs w:val="24"/>
          <w:lang w:eastAsia="ru-RU"/>
        </w:rPr>
        <w:t>Российскому фонду развития информационных технологий</w:t>
      </w:r>
      <w:r w:rsidRPr="007C4799">
        <w:rPr>
          <w:rFonts w:eastAsiaTheme="minorEastAsia" w:cs="Times New Roman"/>
          <w:sz w:val="24"/>
          <w:szCs w:val="24"/>
          <w:lang w:eastAsia="ru-RU"/>
        </w:rPr>
        <w:t xml:space="preserve"> (</w:t>
      </w:r>
      <w:r w:rsidR="007848F3" w:rsidRPr="007C4799">
        <w:rPr>
          <w:rFonts w:eastAsiaTheme="minorEastAsia" w:cs="Times New Roman"/>
          <w:sz w:val="24"/>
          <w:szCs w:val="24"/>
          <w:lang w:eastAsia="ru-RU"/>
        </w:rPr>
        <w:t xml:space="preserve">далее – </w:t>
      </w:r>
      <w:r w:rsidR="000011D1" w:rsidRPr="007C4799">
        <w:rPr>
          <w:rFonts w:eastAsiaTheme="minorEastAsia" w:cs="Times New Roman"/>
          <w:sz w:val="24"/>
          <w:szCs w:val="24"/>
          <w:lang w:eastAsia="ru-RU"/>
        </w:rPr>
        <w:t>РФРИТ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>)</w:t>
      </w:r>
      <w:r w:rsidR="00465EED" w:rsidRPr="007C4799">
        <w:rPr>
          <w:rFonts w:eastAsiaTheme="minorEastAsia" w:cs="Times New Roman"/>
          <w:sz w:val="24"/>
          <w:szCs w:val="24"/>
          <w:lang w:eastAsia="ru-RU"/>
        </w:rPr>
        <w:t xml:space="preserve"> на обработку и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65EED" w:rsidRPr="007C4799">
        <w:rPr>
          <w:rFonts w:eastAsia="Times New Roman" w:cs="Times New Roman"/>
          <w:sz w:val="24"/>
          <w:szCs w:val="24"/>
          <w:lang w:eastAsia="ru-RU"/>
        </w:rPr>
        <w:t>использование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 xml:space="preserve">(в 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>том числе: сбор, хранение, использование, передачу (распространение, предоставление, доступ)</w:t>
      </w:r>
      <w:r w:rsidR="00FB7FFE" w:rsidRPr="007C4799">
        <w:rPr>
          <w:rFonts w:eastAsiaTheme="minorEastAsia" w:cs="Times New Roman"/>
          <w:sz w:val="24"/>
          <w:szCs w:val="24"/>
          <w:lang w:eastAsia="ru-RU"/>
        </w:rPr>
        <w:t>)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>полученн</w:t>
      </w:r>
      <w:r w:rsidR="00465EED" w:rsidRPr="007C4799">
        <w:rPr>
          <w:rFonts w:eastAsia="Times New Roman" w:cs="Times New Roman"/>
          <w:sz w:val="24"/>
          <w:szCs w:val="24"/>
          <w:lang w:eastAsia="ru-RU"/>
        </w:rPr>
        <w:t>ой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 xml:space="preserve"> от </w:t>
      </w:r>
      <w:r w:rsidR="005433BC" w:rsidRPr="00BA6E91">
        <w:rPr>
          <w:rFonts w:cs="Times New Roman"/>
          <w:b/>
          <w:bCs/>
          <w:sz w:val="24"/>
          <w:szCs w:val="24"/>
        </w:rPr>
        <w:t>{Полное наименование участника конкурсного отбора</w:t>
      </w:r>
      <w:r w:rsidR="005433BC" w:rsidRPr="00BA6E91">
        <w:rPr>
          <w:rFonts w:cs="Times New Roman"/>
          <w:sz w:val="24"/>
          <w:szCs w:val="24"/>
        </w:rPr>
        <w:t>}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465EED" w:rsidRPr="007C4799">
        <w:rPr>
          <w:rFonts w:eastAsia="Times New Roman" w:cs="Times New Roman"/>
          <w:sz w:val="24"/>
          <w:szCs w:val="24"/>
          <w:lang w:eastAsia="ru-RU"/>
        </w:rPr>
        <w:t xml:space="preserve">информации 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 xml:space="preserve">(материалы, документы) в рамках </w:t>
      </w:r>
      <w:r w:rsidR="00557BFF" w:rsidRPr="007C4799">
        <w:rPr>
          <w:rFonts w:eastAsia="Times New Roman" w:cs="Times New Roman"/>
          <w:sz w:val="24"/>
          <w:szCs w:val="24"/>
          <w:lang w:eastAsia="ru-RU"/>
        </w:rPr>
        <w:t>конкурсного отбора</w:t>
      </w:r>
      <w:r w:rsidR="0078547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85470" w:rsidRPr="00785470">
        <w:rPr>
          <w:rFonts w:cs="Times New Roman"/>
          <w:sz w:val="24"/>
          <w:szCs w:val="24"/>
        </w:rPr>
        <w:t>проектов по внедрению российских решений в сфере информационных технологий</w:t>
      </w:r>
      <w:r w:rsidR="00785470">
        <w:rPr>
          <w:rFonts w:cs="Times New Roman"/>
          <w:sz w:val="24"/>
          <w:szCs w:val="24"/>
        </w:rPr>
        <w:t xml:space="preserve"> </w:t>
      </w:r>
      <w:r w:rsidR="00785470" w:rsidRPr="00785470">
        <w:rPr>
          <w:rFonts w:cs="Times New Roman"/>
          <w:sz w:val="24"/>
          <w:szCs w:val="24"/>
        </w:rPr>
        <w:t>в рамках реализации федерального проекта "</w:t>
      </w:r>
      <w:r w:rsidR="00785470">
        <w:rPr>
          <w:rFonts w:cs="Times New Roman"/>
          <w:sz w:val="24"/>
          <w:szCs w:val="24"/>
        </w:rPr>
        <w:t>Ц</w:t>
      </w:r>
      <w:r w:rsidR="00785470" w:rsidRPr="00785470">
        <w:rPr>
          <w:rFonts w:cs="Times New Roman"/>
          <w:sz w:val="24"/>
          <w:szCs w:val="24"/>
        </w:rPr>
        <w:t>ифровые технологии" национальной программы "</w:t>
      </w:r>
      <w:r w:rsidR="00785470">
        <w:rPr>
          <w:rFonts w:cs="Times New Roman"/>
          <w:sz w:val="24"/>
          <w:szCs w:val="24"/>
        </w:rPr>
        <w:t>Ц</w:t>
      </w:r>
      <w:r w:rsidR="00785470" w:rsidRPr="00785470">
        <w:rPr>
          <w:rFonts w:cs="Times New Roman"/>
          <w:sz w:val="24"/>
          <w:szCs w:val="24"/>
        </w:rPr>
        <w:t xml:space="preserve">ифровая экономика </w:t>
      </w:r>
      <w:r w:rsidR="00785470">
        <w:rPr>
          <w:rFonts w:cs="Times New Roman"/>
          <w:sz w:val="24"/>
          <w:szCs w:val="24"/>
        </w:rPr>
        <w:t>Р</w:t>
      </w:r>
      <w:r w:rsidR="00785470" w:rsidRPr="00785470">
        <w:rPr>
          <w:rFonts w:cs="Times New Roman"/>
          <w:sz w:val="24"/>
          <w:szCs w:val="24"/>
        </w:rPr>
        <w:t xml:space="preserve">оссийской </w:t>
      </w:r>
      <w:r w:rsidR="00785470">
        <w:rPr>
          <w:rFonts w:cs="Times New Roman"/>
          <w:sz w:val="24"/>
          <w:szCs w:val="24"/>
        </w:rPr>
        <w:t>Ф</w:t>
      </w:r>
      <w:r w:rsidR="00785470" w:rsidRPr="00785470">
        <w:rPr>
          <w:rFonts w:cs="Times New Roman"/>
          <w:sz w:val="24"/>
          <w:szCs w:val="24"/>
        </w:rPr>
        <w:t>едерации"</w:t>
      </w:r>
      <w:r w:rsidR="00785470" w:rsidRPr="00557BFF">
        <w:rPr>
          <w:rFonts w:cs="Times New Roman"/>
          <w:sz w:val="24"/>
          <w:szCs w:val="24"/>
        </w:rPr>
        <w:t xml:space="preserve"> </w:t>
      </w:r>
      <w:r w:rsidR="00785470" w:rsidRPr="007C4799">
        <w:rPr>
          <w:rFonts w:cs="Times New Roman"/>
          <w:sz w:val="24"/>
          <w:szCs w:val="24"/>
        </w:rPr>
        <w:t xml:space="preserve">(далее </w:t>
      </w:r>
      <w:r w:rsidR="00465EED" w:rsidRPr="007C4799">
        <w:rPr>
          <w:rFonts w:cs="Times New Roman"/>
          <w:sz w:val="24"/>
          <w:szCs w:val="24"/>
        </w:rPr>
        <w:t>– Конкурсный отбор)</w:t>
      </w:r>
      <w:r w:rsidR="00465EED" w:rsidRPr="007C479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E596F" w:rsidRPr="007C4799">
        <w:rPr>
          <w:rFonts w:eastAsia="Times New Roman" w:cs="Times New Roman"/>
          <w:sz w:val="24"/>
          <w:szCs w:val="24"/>
          <w:lang w:eastAsia="ru-RU"/>
        </w:rPr>
        <w:t>следующим лицам (органам)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>:</w:t>
      </w:r>
    </w:p>
    <w:p w14:paraId="195C62F4" w14:textId="39457471" w:rsidR="0033790C" w:rsidRPr="007C4799" w:rsidRDefault="0033790C" w:rsidP="00FB7FFE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="Times New Roman" w:cs="Times New Roman"/>
          <w:sz w:val="24"/>
          <w:szCs w:val="24"/>
          <w:lang w:eastAsia="ru-RU"/>
        </w:rPr>
        <w:t>-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> </w:t>
      </w:r>
      <w:r w:rsidRPr="007C4799">
        <w:rPr>
          <w:rFonts w:eastAsia="Times New Roman" w:cs="Times New Roman"/>
          <w:sz w:val="24"/>
          <w:szCs w:val="24"/>
          <w:lang w:eastAsia="ru-RU"/>
        </w:rPr>
        <w:t>независим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>ым</w:t>
      </w:r>
      <w:r w:rsidRPr="007C4799">
        <w:rPr>
          <w:rFonts w:eastAsia="Times New Roman" w:cs="Times New Roman"/>
          <w:sz w:val="24"/>
          <w:szCs w:val="24"/>
          <w:lang w:eastAsia="ru-RU"/>
        </w:rPr>
        <w:t xml:space="preserve"> эксперт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>ным организациям и внешним независимым экспертам</w:t>
      </w:r>
      <w:r w:rsidR="008C15CB" w:rsidRPr="007C4799">
        <w:rPr>
          <w:rFonts w:eastAsia="Times New Roman" w:cs="Times New Roman"/>
          <w:sz w:val="24"/>
          <w:szCs w:val="24"/>
          <w:lang w:eastAsia="ru-RU"/>
        </w:rPr>
        <w:t>;</w:t>
      </w:r>
    </w:p>
    <w:p w14:paraId="7E7F10D2" w14:textId="30E736B0" w:rsidR="0033790C" w:rsidRPr="007C4799" w:rsidRDefault="0033790C" w:rsidP="00FB7FFE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A71AF" w:rsidRPr="007C4799">
        <w:rPr>
          <w:rFonts w:eastAsia="Times New Roman" w:cs="Times New Roman"/>
          <w:sz w:val="24"/>
          <w:szCs w:val="24"/>
          <w:lang w:eastAsia="ru-RU"/>
        </w:rPr>
        <w:t>экспертн</w:t>
      </w:r>
      <w:r w:rsidR="007C4799">
        <w:rPr>
          <w:rFonts w:eastAsia="Times New Roman" w:cs="Times New Roman"/>
          <w:sz w:val="24"/>
          <w:szCs w:val="24"/>
          <w:lang w:eastAsia="ru-RU"/>
        </w:rPr>
        <w:t>ы</w:t>
      </w:r>
      <w:r w:rsidR="000A71AF" w:rsidRPr="007C4799">
        <w:rPr>
          <w:rFonts w:eastAsia="Times New Roman" w:cs="Times New Roman"/>
          <w:sz w:val="24"/>
          <w:szCs w:val="24"/>
          <w:lang w:eastAsia="ru-RU"/>
        </w:rPr>
        <w:t>м совет</w:t>
      </w:r>
      <w:r w:rsidR="007C4799">
        <w:rPr>
          <w:rFonts w:eastAsia="Times New Roman" w:cs="Times New Roman"/>
          <w:sz w:val="24"/>
          <w:szCs w:val="24"/>
          <w:lang w:eastAsia="ru-RU"/>
        </w:rPr>
        <w:t>ам</w:t>
      </w:r>
      <w:r w:rsidR="008C15CB" w:rsidRPr="007C4799">
        <w:rPr>
          <w:rFonts w:eastAsia="Times New Roman" w:cs="Times New Roman"/>
          <w:sz w:val="24"/>
          <w:szCs w:val="24"/>
          <w:lang w:eastAsia="ru-RU"/>
        </w:rPr>
        <w:t>;</w:t>
      </w:r>
    </w:p>
    <w:p w14:paraId="02C0EE5A" w14:textId="738F3045" w:rsidR="0033790C" w:rsidRPr="007C4799" w:rsidRDefault="0033790C" w:rsidP="00FB7FFE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A71AF" w:rsidRPr="007C4799">
        <w:rPr>
          <w:rFonts w:eastAsia="Times New Roman" w:cs="Times New Roman"/>
          <w:sz w:val="24"/>
          <w:szCs w:val="24"/>
          <w:lang w:eastAsia="ru-RU"/>
        </w:rPr>
        <w:t>грантовому комитету</w:t>
      </w:r>
      <w:r w:rsidR="008C15CB" w:rsidRPr="007C4799">
        <w:rPr>
          <w:rFonts w:eastAsia="Times New Roman" w:cs="Times New Roman"/>
          <w:sz w:val="24"/>
          <w:szCs w:val="24"/>
          <w:lang w:eastAsia="ru-RU"/>
        </w:rPr>
        <w:t>;</w:t>
      </w:r>
    </w:p>
    <w:p w14:paraId="4A2AABDD" w14:textId="00D1CBB6" w:rsidR="0033790C" w:rsidRPr="007C4799" w:rsidRDefault="0033790C" w:rsidP="00FB7FFE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="Times New Roman" w:cs="Times New Roman"/>
          <w:sz w:val="24"/>
          <w:szCs w:val="24"/>
          <w:lang w:eastAsia="ru-RU"/>
        </w:rPr>
        <w:t>-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> </w:t>
      </w:r>
      <w:r w:rsidRPr="007C4799">
        <w:rPr>
          <w:rFonts w:eastAsia="Times New Roman" w:cs="Times New Roman"/>
          <w:sz w:val="24"/>
          <w:szCs w:val="24"/>
          <w:lang w:eastAsia="ru-RU"/>
        </w:rPr>
        <w:t>Министерству цифрового развития, связи и массовых коммуникаций Российской Федерации</w:t>
      </w:r>
      <w:r w:rsidR="008C15CB" w:rsidRPr="007C4799">
        <w:rPr>
          <w:rFonts w:eastAsia="Times New Roman" w:cs="Times New Roman"/>
          <w:sz w:val="24"/>
          <w:szCs w:val="24"/>
          <w:lang w:eastAsia="ru-RU"/>
        </w:rPr>
        <w:t>;</w:t>
      </w:r>
    </w:p>
    <w:p w14:paraId="73FABFAD" w14:textId="49706232" w:rsidR="0033790C" w:rsidRPr="007C4799" w:rsidRDefault="0033790C" w:rsidP="00FB7FFE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="Times New Roman" w:cs="Times New Roman"/>
          <w:sz w:val="24"/>
          <w:szCs w:val="24"/>
          <w:lang w:eastAsia="ru-RU"/>
        </w:rPr>
        <w:t>-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> </w:t>
      </w:r>
      <w:r w:rsidRPr="007C4799">
        <w:rPr>
          <w:rFonts w:eastAsia="Times New Roman" w:cs="Times New Roman"/>
          <w:sz w:val="24"/>
          <w:szCs w:val="24"/>
          <w:lang w:eastAsia="ru-RU"/>
        </w:rPr>
        <w:t>государственным органам, уполномоченным запрашивать такую информацию в соответствии с законодательством Российской Федерации</w:t>
      </w:r>
      <w:r w:rsidR="008C15CB" w:rsidRPr="007C4799">
        <w:rPr>
          <w:rFonts w:eastAsia="Times New Roman" w:cs="Times New Roman"/>
          <w:sz w:val="24"/>
          <w:szCs w:val="24"/>
          <w:lang w:eastAsia="ru-RU"/>
        </w:rPr>
        <w:t>;</w:t>
      </w:r>
    </w:p>
    <w:p w14:paraId="308AB6F3" w14:textId="711DC03B" w:rsidR="002A4269" w:rsidRPr="007C4799" w:rsidRDefault="002A4269" w:rsidP="00FB7FFE">
      <w:pPr>
        <w:tabs>
          <w:tab w:val="left" w:pos="1134"/>
        </w:tabs>
        <w:spacing w:after="0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C4799">
        <w:rPr>
          <w:rFonts w:eastAsiaTheme="minorEastAsia" w:cs="Times New Roman"/>
          <w:sz w:val="24"/>
          <w:szCs w:val="24"/>
          <w:lang w:eastAsia="ru-RU"/>
        </w:rPr>
        <w:t xml:space="preserve">Согласие предоставляется на весь срок </w:t>
      </w:r>
      <w:r w:rsidR="007848F3" w:rsidRPr="007C4799">
        <w:rPr>
          <w:rFonts w:eastAsiaTheme="minorEastAsia" w:cs="Times New Roman"/>
          <w:sz w:val="24"/>
          <w:szCs w:val="24"/>
          <w:lang w:eastAsia="ru-RU"/>
        </w:rPr>
        <w:t>проведения Конкурсного отбора</w:t>
      </w:r>
      <w:r w:rsidRPr="007C4799">
        <w:rPr>
          <w:rFonts w:eastAsiaTheme="minorEastAsia" w:cs="Times New Roman"/>
          <w:sz w:val="24"/>
          <w:szCs w:val="24"/>
          <w:lang w:eastAsia="ru-RU"/>
        </w:rPr>
        <w:t xml:space="preserve">. </w:t>
      </w:r>
    </w:p>
    <w:p w14:paraId="54994664" w14:textId="3129D348" w:rsidR="002A4269" w:rsidRDefault="002A426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2C9B46BA" w14:textId="77777777" w:rsidR="007C4799" w:rsidRPr="007C4799" w:rsidRDefault="007C479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34E4EC02" w14:textId="77777777" w:rsidR="005433BC" w:rsidRPr="00BA6E91" w:rsidRDefault="005433BC" w:rsidP="005433BC">
      <w:pPr>
        <w:spacing w:line="240" w:lineRule="auto"/>
        <w:rPr>
          <w:rFonts w:cs="Times New Roman"/>
          <w:sz w:val="24"/>
          <w:szCs w:val="24"/>
        </w:rPr>
      </w:pPr>
      <w:r w:rsidRPr="00BA6E91">
        <w:rPr>
          <w:rFonts w:cs="Times New Roman"/>
          <w:sz w:val="24"/>
          <w:szCs w:val="24"/>
        </w:rPr>
        <w:t>{</w:t>
      </w:r>
      <w:r w:rsidRPr="00BA6E91">
        <w:rPr>
          <w:rFonts w:cs="Times New Roman"/>
          <w:b/>
          <w:bCs/>
          <w:sz w:val="24"/>
          <w:szCs w:val="24"/>
        </w:rPr>
        <w:t>дата</w:t>
      </w:r>
      <w:r w:rsidRPr="00BA6E91">
        <w:rPr>
          <w:rFonts w:cs="Times New Roman"/>
          <w:sz w:val="24"/>
          <w:szCs w:val="24"/>
        </w:rPr>
        <w:t>}</w:t>
      </w:r>
    </w:p>
    <w:p w14:paraId="4D3EC63E" w14:textId="77777777" w:rsidR="005433BC" w:rsidRPr="00BA6E91" w:rsidRDefault="005433BC" w:rsidP="005433BC">
      <w:pPr>
        <w:spacing w:after="0"/>
        <w:jc w:val="both"/>
        <w:rPr>
          <w:rFonts w:cs="Times New Roman"/>
          <w:sz w:val="24"/>
          <w:szCs w:val="24"/>
        </w:rPr>
      </w:pPr>
      <w:r w:rsidRPr="00BA6E91">
        <w:rPr>
          <w:rFonts w:cs="Times New Roman"/>
          <w:sz w:val="24"/>
          <w:szCs w:val="24"/>
        </w:rPr>
        <w:t>{</w:t>
      </w:r>
      <w:r w:rsidRPr="00BA6E91">
        <w:rPr>
          <w:rFonts w:cs="Times New Roman"/>
          <w:b/>
          <w:bCs/>
          <w:sz w:val="24"/>
          <w:szCs w:val="24"/>
        </w:rPr>
        <w:t>должность подписанта</w:t>
      </w:r>
      <w:r w:rsidRPr="00BA6E91">
        <w:rPr>
          <w:rFonts w:cs="Times New Roman"/>
          <w:sz w:val="24"/>
          <w:szCs w:val="24"/>
        </w:rPr>
        <w:t>}</w:t>
      </w:r>
      <w:r w:rsidRPr="00BA6E91">
        <w:rPr>
          <w:rFonts w:cs="Times New Roman"/>
          <w:sz w:val="24"/>
          <w:szCs w:val="24"/>
        </w:rPr>
        <w:tab/>
      </w:r>
      <w:r w:rsidRPr="00BA6E91">
        <w:rPr>
          <w:rFonts w:cs="Times New Roman"/>
          <w:sz w:val="24"/>
          <w:szCs w:val="24"/>
        </w:rPr>
        <w:tab/>
      </w:r>
      <w:r w:rsidRPr="00BA6E91">
        <w:rPr>
          <w:rFonts w:cs="Times New Roman"/>
          <w:sz w:val="24"/>
          <w:szCs w:val="24"/>
        </w:rPr>
        <w:tab/>
      </w:r>
      <w:r w:rsidRPr="00BA6E91">
        <w:rPr>
          <w:rFonts w:cs="Times New Roman"/>
          <w:sz w:val="24"/>
          <w:szCs w:val="24"/>
        </w:rPr>
        <w:tab/>
      </w:r>
      <w:r w:rsidRPr="00BA6E91">
        <w:rPr>
          <w:rFonts w:cs="Times New Roman"/>
          <w:sz w:val="24"/>
          <w:szCs w:val="24"/>
        </w:rPr>
        <w:tab/>
        <w:t>_____________ / _________________</w:t>
      </w:r>
    </w:p>
    <w:p w14:paraId="7C48173B" w14:textId="77777777" w:rsidR="005433BC" w:rsidRPr="00153A26" w:rsidRDefault="005433BC" w:rsidP="005433BC">
      <w:pPr>
        <w:spacing w:after="0"/>
        <w:ind w:left="5670"/>
        <w:jc w:val="both"/>
        <w:rPr>
          <w:rFonts w:cs="Times New Roman"/>
          <w:sz w:val="24"/>
          <w:szCs w:val="24"/>
        </w:rPr>
      </w:pPr>
      <w:r w:rsidRPr="00BA6E91">
        <w:rPr>
          <w:rFonts w:cs="Times New Roman"/>
          <w:sz w:val="24"/>
          <w:szCs w:val="24"/>
        </w:rPr>
        <w:t>Подпись</w:t>
      </w:r>
      <w:r w:rsidRPr="00BA6E91">
        <w:rPr>
          <w:rFonts w:cs="Times New Roman"/>
          <w:sz w:val="24"/>
          <w:szCs w:val="24"/>
        </w:rPr>
        <w:tab/>
        <w:t xml:space="preserve">    {</w:t>
      </w:r>
      <w:r w:rsidRPr="00BA6E91">
        <w:rPr>
          <w:rFonts w:cs="Times New Roman"/>
          <w:b/>
          <w:bCs/>
          <w:sz w:val="24"/>
          <w:szCs w:val="24"/>
        </w:rPr>
        <w:t>ФИО подписанта</w:t>
      </w:r>
      <w:r w:rsidRPr="00BA6E91">
        <w:rPr>
          <w:rFonts w:cs="Times New Roman"/>
          <w:sz w:val="24"/>
          <w:szCs w:val="24"/>
        </w:rPr>
        <w:t>}</w:t>
      </w:r>
    </w:p>
    <w:p w14:paraId="74B0230C" w14:textId="77777777" w:rsidR="005433BC" w:rsidRPr="00261F9C" w:rsidRDefault="005433BC" w:rsidP="005433BC">
      <w:pPr>
        <w:spacing w:after="0"/>
        <w:ind w:left="5670"/>
        <w:jc w:val="both"/>
        <w:rPr>
          <w:rFonts w:cs="Times New Roman"/>
          <w:sz w:val="24"/>
          <w:szCs w:val="24"/>
        </w:rPr>
      </w:pPr>
      <w:r w:rsidRPr="00261F9C">
        <w:rPr>
          <w:rFonts w:cs="Times New Roman"/>
          <w:sz w:val="24"/>
          <w:szCs w:val="24"/>
        </w:rPr>
        <w:t>Печать организации</w:t>
      </w:r>
    </w:p>
    <w:p w14:paraId="243D83DD" w14:textId="77777777" w:rsidR="005433BC" w:rsidRPr="00261F9C" w:rsidRDefault="005433BC" w:rsidP="005433BC">
      <w:pPr>
        <w:spacing w:line="240" w:lineRule="auto"/>
        <w:rPr>
          <w:rFonts w:cs="Times New Roman"/>
          <w:sz w:val="24"/>
          <w:szCs w:val="24"/>
        </w:rPr>
      </w:pPr>
    </w:p>
    <w:p w14:paraId="630A0102" w14:textId="1F53D389" w:rsidR="00FB7FFE" w:rsidRPr="007C4799" w:rsidRDefault="005433BC" w:rsidP="005433BC">
      <w:pPr>
        <w:spacing w:after="0"/>
        <w:rPr>
          <w:sz w:val="24"/>
          <w:szCs w:val="24"/>
        </w:rPr>
      </w:pPr>
      <w:bookmarkStart w:id="3" w:name="_Hlk64293984"/>
      <w:r w:rsidRPr="00EB222F">
        <w:rPr>
          <w:rFonts w:eastAsiaTheme="minorEastAsia" w:cs="Times New Roman"/>
          <w:i/>
          <w:iCs/>
          <w:sz w:val="24"/>
          <w:szCs w:val="24"/>
          <w:lang w:eastAsia="ru-RU"/>
        </w:rPr>
        <w:t>Конец формы</w:t>
      </w:r>
      <w:bookmarkEnd w:id="3"/>
    </w:p>
    <w:sectPr w:rsidR="00FB7FFE" w:rsidRPr="007C4799" w:rsidSect="005433BC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0A1A" w14:textId="77777777" w:rsidR="00D44B87" w:rsidRDefault="00D44B87" w:rsidP="002A4269">
      <w:pPr>
        <w:spacing w:after="0" w:line="240" w:lineRule="auto"/>
      </w:pPr>
      <w:r>
        <w:separator/>
      </w:r>
    </w:p>
  </w:endnote>
  <w:endnote w:type="continuationSeparator" w:id="0">
    <w:p w14:paraId="21D1F4BC" w14:textId="77777777" w:rsidR="00D44B87" w:rsidRDefault="00D44B87" w:rsidP="002A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F83E" w14:textId="77777777" w:rsidR="00D44B87" w:rsidRDefault="00D44B87" w:rsidP="002A4269">
      <w:pPr>
        <w:spacing w:after="0" w:line="240" w:lineRule="auto"/>
      </w:pPr>
      <w:r>
        <w:separator/>
      </w:r>
    </w:p>
  </w:footnote>
  <w:footnote w:type="continuationSeparator" w:id="0">
    <w:p w14:paraId="5B9EFC54" w14:textId="77777777" w:rsidR="00D44B87" w:rsidRDefault="00D44B87" w:rsidP="002A4269">
      <w:pPr>
        <w:spacing w:after="0" w:line="240" w:lineRule="auto"/>
      </w:pPr>
      <w:r>
        <w:continuationSeparator/>
      </w:r>
    </w:p>
  </w:footnote>
  <w:footnote w:id="1">
    <w:p w14:paraId="72CF59C1" w14:textId="77777777" w:rsidR="005433BC" w:rsidRPr="00294E27" w:rsidRDefault="005433BC" w:rsidP="005433BC">
      <w:pPr>
        <w:pStyle w:val="ae"/>
        <w:rPr>
          <w:rFonts w:ascii="Times New Roman" w:hAnsi="Times New Roman" w:cs="Times New Roman"/>
        </w:rPr>
      </w:pPr>
      <w:r w:rsidRPr="00294E27">
        <w:rPr>
          <w:rStyle w:val="af0"/>
          <w:rFonts w:cs="Times New Roman"/>
        </w:rPr>
        <w:footnoteRef/>
      </w:r>
      <w:r w:rsidRPr="00294E27">
        <w:rPr>
          <w:rFonts w:ascii="Times New Roman" w:hAnsi="Times New Roman" w:cs="Times New Roman"/>
        </w:rPr>
        <w:t xml:space="preserve"> Требуется заполнить соответствующую информацию в выделенных областях. Изменение прочих формулировок формы не допускается.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53"/>
    <w:rsid w:val="000011D1"/>
    <w:rsid w:val="000A71AF"/>
    <w:rsid w:val="00105C6D"/>
    <w:rsid w:val="001829E9"/>
    <w:rsid w:val="00265D2B"/>
    <w:rsid w:val="00272B1C"/>
    <w:rsid w:val="002A4269"/>
    <w:rsid w:val="002C26DF"/>
    <w:rsid w:val="002D214A"/>
    <w:rsid w:val="0033790C"/>
    <w:rsid w:val="00384CD4"/>
    <w:rsid w:val="003E533B"/>
    <w:rsid w:val="004568CD"/>
    <w:rsid w:val="00465EED"/>
    <w:rsid w:val="00484D00"/>
    <w:rsid w:val="005433BC"/>
    <w:rsid w:val="00557BFF"/>
    <w:rsid w:val="00573D5B"/>
    <w:rsid w:val="005A049F"/>
    <w:rsid w:val="005C0336"/>
    <w:rsid w:val="005E5E52"/>
    <w:rsid w:val="007848F3"/>
    <w:rsid w:val="00785470"/>
    <w:rsid w:val="00791714"/>
    <w:rsid w:val="007C4799"/>
    <w:rsid w:val="008C15CB"/>
    <w:rsid w:val="008E1C77"/>
    <w:rsid w:val="009543D8"/>
    <w:rsid w:val="00A03017"/>
    <w:rsid w:val="00BE596F"/>
    <w:rsid w:val="00C02453"/>
    <w:rsid w:val="00C77C10"/>
    <w:rsid w:val="00C93B9B"/>
    <w:rsid w:val="00D44B87"/>
    <w:rsid w:val="00E37823"/>
    <w:rsid w:val="00F2282F"/>
    <w:rsid w:val="00FB7FFE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74413"/>
  <w15:chartTrackingRefBased/>
  <w15:docId w15:val="{CEEFCDBE-5B05-4D1B-AD4C-92E3F86E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269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26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A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269"/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0011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11D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11D1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11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11D1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0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11D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5433BC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433B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43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1244</Characters>
  <Application>Microsoft Office Word</Application>
  <DocSecurity>0</DocSecurity>
  <Lines>23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Key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Malyavin Aleksander</dc:creator>
  <cp:keywords/>
  <dc:description/>
  <cp:lastModifiedBy>Гречихин Павел Викторович</cp:lastModifiedBy>
  <cp:revision>14</cp:revision>
  <dcterms:created xsi:type="dcterms:W3CDTF">2020-07-24T11:48:00Z</dcterms:created>
  <dcterms:modified xsi:type="dcterms:W3CDTF">2021-06-04T08:55:00Z</dcterms:modified>
</cp:coreProperties>
</file>