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84B6" w14:textId="4A9F8675" w:rsidR="005C10D8" w:rsidRPr="005C10D8" w:rsidRDefault="005C10D8" w:rsidP="005C10D8">
      <w:pPr>
        <w:jc w:val="right"/>
        <w:rPr>
          <w:rFonts w:ascii="Times New Roman" w:eastAsiaTheme="minorEastAsia" w:hAnsi="Times New Roman" w:cs="Times New Roman"/>
          <w:b/>
          <w:bCs/>
          <w:lang w:eastAsia="ru-RU"/>
        </w:rPr>
      </w:pPr>
      <w:r w:rsidRPr="005C10D8">
        <w:rPr>
          <w:rFonts w:ascii="Times New Roman" w:eastAsiaTheme="minorEastAsia" w:hAnsi="Times New Roman" w:cs="Times New Roman"/>
          <w:b/>
          <w:bCs/>
          <w:lang w:eastAsia="ru-RU"/>
        </w:rPr>
        <w:t>Приложение №</w:t>
      </w:r>
      <w:r w:rsidR="000C06AC">
        <w:rPr>
          <w:rFonts w:ascii="Times New Roman" w:eastAsiaTheme="minorEastAsia" w:hAnsi="Times New Roman" w:cs="Times New Roman"/>
          <w:b/>
          <w:bCs/>
          <w:lang w:eastAsia="ru-RU"/>
        </w:rPr>
        <w:t xml:space="preserve"> </w:t>
      </w:r>
      <w:r>
        <w:rPr>
          <w:rFonts w:ascii="Times New Roman" w:eastAsiaTheme="minorEastAsia" w:hAnsi="Times New Roman" w:cs="Times New Roman"/>
          <w:b/>
          <w:bCs/>
          <w:lang w:eastAsia="ru-RU"/>
        </w:rPr>
        <w:t>1</w:t>
      </w:r>
    </w:p>
    <w:p w14:paraId="09F3EC66" w14:textId="2298BF45" w:rsidR="005C10D8" w:rsidRPr="005C10D8" w:rsidRDefault="005C10D8" w:rsidP="005C10D8">
      <w:pPr>
        <w:jc w:val="right"/>
        <w:rPr>
          <w:rFonts w:ascii="Times New Roman" w:eastAsiaTheme="minorEastAsia" w:hAnsi="Times New Roman" w:cs="Times New Roman"/>
          <w:b/>
          <w:bCs/>
          <w:lang w:eastAsia="ru-RU"/>
        </w:rPr>
      </w:pPr>
      <w:r w:rsidRPr="005C10D8">
        <w:rPr>
          <w:rFonts w:ascii="Times New Roman" w:eastAsiaTheme="minorEastAsia" w:hAnsi="Times New Roman" w:cs="Times New Roman"/>
          <w:b/>
          <w:bCs/>
          <w:lang w:eastAsia="ru-RU"/>
        </w:rPr>
        <w:t xml:space="preserve">к </w:t>
      </w:r>
      <w:r w:rsidR="00223294">
        <w:rPr>
          <w:rFonts w:ascii="Times New Roman" w:eastAsiaTheme="minorEastAsia" w:hAnsi="Times New Roman" w:cs="Times New Roman"/>
          <w:b/>
          <w:bCs/>
          <w:lang w:eastAsia="ru-RU"/>
        </w:rPr>
        <w:t>к</w:t>
      </w:r>
      <w:r w:rsidR="001662A5" w:rsidRPr="005C10D8">
        <w:rPr>
          <w:rFonts w:ascii="Times New Roman" w:eastAsiaTheme="minorEastAsia" w:hAnsi="Times New Roman" w:cs="Times New Roman"/>
          <w:b/>
          <w:bCs/>
          <w:lang w:eastAsia="ru-RU"/>
        </w:rPr>
        <w:t xml:space="preserve">онкурсной </w:t>
      </w:r>
      <w:r w:rsidRPr="005C10D8">
        <w:rPr>
          <w:rFonts w:ascii="Times New Roman" w:eastAsiaTheme="minorEastAsia" w:hAnsi="Times New Roman" w:cs="Times New Roman"/>
          <w:b/>
          <w:bCs/>
          <w:lang w:eastAsia="ru-RU"/>
        </w:rPr>
        <w:t>документации</w:t>
      </w:r>
    </w:p>
    <w:p w14:paraId="6DC0B3F5" w14:textId="77777777" w:rsidR="005C10D8" w:rsidRPr="005C10D8" w:rsidRDefault="005C10D8" w:rsidP="005C10D8">
      <w:pPr>
        <w:rPr>
          <w:rFonts w:ascii="Times New Roman" w:eastAsiaTheme="minorEastAsia" w:hAnsi="Times New Roman" w:cs="Times New Roman"/>
          <w:lang w:eastAsia="ru-RU"/>
        </w:rPr>
      </w:pPr>
    </w:p>
    <w:p w14:paraId="14C4B2F8" w14:textId="77777777" w:rsidR="005C10D8" w:rsidRPr="005C10D8" w:rsidRDefault="005C10D8" w:rsidP="005C10D8">
      <w:pPr>
        <w:rPr>
          <w:rFonts w:ascii="Times New Roman" w:eastAsiaTheme="minorEastAsia" w:hAnsi="Times New Roman" w:cs="Times New Roman"/>
          <w:i/>
          <w:iCs/>
          <w:lang w:eastAsia="ru-RU"/>
        </w:rPr>
      </w:pPr>
      <w:r w:rsidRPr="005C10D8">
        <w:rPr>
          <w:rFonts w:ascii="Times New Roman" w:eastAsiaTheme="minorEastAsia" w:hAnsi="Times New Roman" w:cs="Times New Roman"/>
          <w:i/>
          <w:iCs/>
          <w:lang w:eastAsia="ru-RU"/>
        </w:rPr>
        <w:t>Составляется на бланке организации</w:t>
      </w:r>
    </w:p>
    <w:p w14:paraId="59129C66" w14:textId="77777777" w:rsidR="005C10D8" w:rsidRPr="005C10D8" w:rsidRDefault="005C10D8" w:rsidP="005C10D8">
      <w:pPr>
        <w:rPr>
          <w:rFonts w:ascii="Times New Roman" w:eastAsiaTheme="minorEastAsia" w:hAnsi="Times New Roman" w:cs="Times New Roman"/>
          <w:lang w:eastAsia="ru-RU"/>
        </w:rPr>
      </w:pPr>
    </w:p>
    <w:p w14:paraId="3A06D9C2" w14:textId="77777777" w:rsidR="005C10D8" w:rsidRPr="005C10D8" w:rsidRDefault="005C10D8" w:rsidP="005C10D8">
      <w:pPr>
        <w:rPr>
          <w:rFonts w:ascii="Times New Roman" w:eastAsiaTheme="minorEastAsia" w:hAnsi="Times New Roman" w:cs="Times New Roman"/>
          <w:i/>
          <w:iCs/>
          <w:lang w:eastAsia="ru-RU"/>
        </w:rPr>
      </w:pPr>
      <w:r w:rsidRPr="005C10D8">
        <w:rPr>
          <w:rFonts w:ascii="Times New Roman" w:eastAsiaTheme="minorEastAsia" w:hAnsi="Times New Roman" w:cs="Times New Roman"/>
          <w:i/>
          <w:iCs/>
          <w:lang w:eastAsia="ru-RU"/>
        </w:rPr>
        <w:t>Начало формы</w:t>
      </w:r>
    </w:p>
    <w:p w14:paraId="711222F7" w14:textId="77777777" w:rsidR="006B6506" w:rsidRPr="005C10D8" w:rsidRDefault="006B6506" w:rsidP="006B6506">
      <w:pPr>
        <w:tabs>
          <w:tab w:val="left" w:pos="1134"/>
        </w:tabs>
        <w:jc w:val="center"/>
        <w:rPr>
          <w:rFonts w:ascii="Times New Roman" w:hAnsi="Times New Roman" w:cs="Times New Roman"/>
        </w:rPr>
      </w:pPr>
    </w:p>
    <w:p w14:paraId="71C28488" w14:textId="77777777" w:rsidR="006B6506" w:rsidRPr="005C10D8" w:rsidRDefault="006B6506" w:rsidP="006B6506">
      <w:pPr>
        <w:jc w:val="center"/>
        <w:rPr>
          <w:rFonts w:ascii="Times New Roman" w:hAnsi="Times New Roman" w:cs="Times New Roman"/>
        </w:rPr>
      </w:pPr>
    </w:p>
    <w:p w14:paraId="4E634041" w14:textId="77777777" w:rsidR="006B6506" w:rsidRDefault="006B6506" w:rsidP="006B6506">
      <w:pPr>
        <w:jc w:val="center"/>
        <w:rPr>
          <w:rFonts w:ascii="Times New Roman" w:hAnsi="Times New Roman" w:cs="Times New Roman"/>
        </w:rPr>
      </w:pPr>
    </w:p>
    <w:p w14:paraId="50A4D85A" w14:textId="77777777" w:rsidR="006B6506" w:rsidRDefault="006B6506" w:rsidP="006B6506">
      <w:pPr>
        <w:jc w:val="center"/>
        <w:rPr>
          <w:rFonts w:ascii="Times New Roman" w:hAnsi="Times New Roman" w:cs="Times New Roman"/>
        </w:rPr>
      </w:pPr>
      <w:r>
        <w:rPr>
          <w:rFonts w:ascii="Times New Roman" w:hAnsi="Times New Roman" w:cs="Times New Roman"/>
        </w:rPr>
        <w:t xml:space="preserve">ЗАЯВКА НА УЧАСТИЕ </w:t>
      </w:r>
      <w:r>
        <w:rPr>
          <w:rFonts w:ascii="Times New Roman" w:hAnsi="Times New Roman" w:cs="Times New Roman"/>
        </w:rPr>
        <w:br/>
      </w:r>
    </w:p>
    <w:p w14:paraId="478D9766" w14:textId="77777777" w:rsidR="00223294" w:rsidRDefault="006B6506" w:rsidP="006B6506">
      <w:pPr>
        <w:jc w:val="center"/>
        <w:rPr>
          <w:rFonts w:ascii="Times New Roman" w:hAnsi="Times New Roman" w:cs="Times New Roman"/>
        </w:rPr>
      </w:pPr>
      <w:r>
        <w:rPr>
          <w:rFonts w:ascii="Times New Roman" w:hAnsi="Times New Roman" w:cs="Times New Roman"/>
        </w:rPr>
        <w:t>в конкурсном отборе</w:t>
      </w:r>
      <w:r w:rsidRPr="009274FF">
        <w:rPr>
          <w:rFonts w:ascii="Times New Roman" w:hAnsi="Times New Roman" w:cs="Times New Roman"/>
        </w:rPr>
        <w:t xml:space="preserve"> проектов </w:t>
      </w:r>
      <w:r w:rsidR="00006EC4">
        <w:rPr>
          <w:rFonts w:ascii="Times New Roman" w:hAnsi="Times New Roman" w:cs="Times New Roman"/>
        </w:rPr>
        <w:t xml:space="preserve">по внедрению </w:t>
      </w:r>
      <w:r w:rsidR="00223294">
        <w:rPr>
          <w:rFonts w:ascii="Times New Roman" w:hAnsi="Times New Roman" w:cs="Times New Roman"/>
        </w:rPr>
        <w:t>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092B51A5" w14:textId="77777777" w:rsidR="006B6506" w:rsidRDefault="006B6506" w:rsidP="006B6506">
      <w:pPr>
        <w:jc w:val="center"/>
        <w:rPr>
          <w:rFonts w:ascii="Times New Roman" w:hAnsi="Times New Roman" w:cs="Times New Roman"/>
          <w:i/>
          <w:iCs/>
        </w:rPr>
      </w:pPr>
    </w:p>
    <w:p w14:paraId="5DE7D34C" w14:textId="77777777" w:rsidR="006B6506" w:rsidRDefault="006B6506" w:rsidP="006B6506">
      <w:pPr>
        <w:jc w:val="center"/>
        <w:rPr>
          <w:rFonts w:ascii="Times New Roman" w:hAnsi="Times New Roman" w:cs="Times New Roman"/>
        </w:rPr>
      </w:pPr>
      <w:r>
        <w:rPr>
          <w:rFonts w:ascii="Times New Roman" w:hAnsi="Times New Roman" w:cs="Times New Roman"/>
        </w:rPr>
        <w:t>от</w:t>
      </w:r>
    </w:p>
    <w:p w14:paraId="21A1F8D5" w14:textId="77777777" w:rsidR="006B6506" w:rsidRPr="00942020" w:rsidRDefault="006B6506" w:rsidP="006B6506">
      <w:pPr>
        <w:jc w:val="center"/>
        <w:rPr>
          <w:rFonts w:ascii="Times New Roman" w:hAnsi="Times New Roman" w:cs="Times New Roman"/>
        </w:rPr>
      </w:pPr>
    </w:p>
    <w:p w14:paraId="5DD3BE45" w14:textId="77777777" w:rsidR="006B6506" w:rsidRDefault="006B6506" w:rsidP="006B6506">
      <w:pPr>
        <w:jc w:val="center"/>
        <w:rPr>
          <w:rFonts w:ascii="Times New Roman" w:hAnsi="Times New Roman" w:cs="Times New Roman"/>
        </w:rPr>
      </w:pPr>
      <w:r>
        <w:rPr>
          <w:rFonts w:ascii="Times New Roman" w:hAnsi="Times New Roman" w:cs="Times New Roman"/>
        </w:rPr>
        <w:t>________________________________________________________</w:t>
      </w:r>
    </w:p>
    <w:p w14:paraId="1F37546E" w14:textId="1376DBA9" w:rsidR="006B6506" w:rsidRPr="00942020" w:rsidRDefault="006B6506" w:rsidP="006B6506">
      <w:pPr>
        <w:jc w:val="center"/>
        <w:rPr>
          <w:rFonts w:ascii="Times New Roman" w:hAnsi="Times New Roman" w:cs="Times New Roman"/>
          <w:i/>
          <w:iCs/>
        </w:rPr>
      </w:pPr>
      <w:r>
        <w:rPr>
          <w:rFonts w:ascii="Times New Roman" w:hAnsi="Times New Roman" w:cs="Times New Roman"/>
        </w:rPr>
        <w:t>(</w:t>
      </w:r>
      <w:bookmarkStart w:id="0" w:name="_Hlk50398528"/>
      <w:r>
        <w:rPr>
          <w:rFonts w:ascii="Times New Roman" w:hAnsi="Times New Roman" w:cs="Times New Roman"/>
          <w:i/>
          <w:iCs/>
        </w:rPr>
        <w:t xml:space="preserve">наименование </w:t>
      </w:r>
      <w:r w:rsidR="00600CF3">
        <w:rPr>
          <w:rFonts w:ascii="Times New Roman" w:hAnsi="Times New Roman" w:cs="Times New Roman"/>
          <w:i/>
          <w:iCs/>
        </w:rPr>
        <w:t>организации – Участника конкурсного отбора</w:t>
      </w:r>
      <w:bookmarkEnd w:id="0"/>
      <w:r>
        <w:rPr>
          <w:rFonts w:ascii="Times New Roman" w:hAnsi="Times New Roman" w:cs="Times New Roman"/>
          <w:i/>
          <w:iCs/>
        </w:rPr>
        <w:t>)</w:t>
      </w:r>
    </w:p>
    <w:p w14:paraId="28AEC100" w14:textId="77777777" w:rsidR="006B6506" w:rsidRDefault="006B6506" w:rsidP="006B6506">
      <w:pPr>
        <w:jc w:val="center"/>
        <w:rPr>
          <w:rFonts w:ascii="Times New Roman" w:hAnsi="Times New Roman" w:cs="Times New Roman"/>
        </w:rPr>
      </w:pPr>
    </w:p>
    <w:p w14:paraId="532EE9F3" w14:textId="77777777" w:rsidR="006B6506" w:rsidRDefault="006B6506" w:rsidP="006B6506">
      <w:pPr>
        <w:jc w:val="center"/>
        <w:rPr>
          <w:rFonts w:ascii="Times New Roman" w:hAnsi="Times New Roman" w:cs="Times New Roman"/>
        </w:rPr>
      </w:pPr>
    </w:p>
    <w:p w14:paraId="180AF17E" w14:textId="7F618D22" w:rsidR="006B6506" w:rsidRDefault="006B6506" w:rsidP="006B6506">
      <w:pPr>
        <w:jc w:val="center"/>
        <w:rPr>
          <w:rFonts w:ascii="Times New Roman" w:hAnsi="Times New Roman" w:cs="Times New Roman"/>
          <w:i/>
          <w:iCs/>
        </w:rPr>
      </w:pPr>
      <w:r>
        <w:rPr>
          <w:rFonts w:ascii="Times New Roman" w:hAnsi="Times New Roman" w:cs="Times New Roman"/>
        </w:rPr>
        <w:t>______________________</w:t>
      </w:r>
      <w:r w:rsidR="00223294" w:rsidRPr="00223294">
        <w:rPr>
          <w:rFonts w:ascii="Times New Roman" w:hAnsi="Times New Roman" w:cs="Times New Roman"/>
        </w:rPr>
        <w:t>___________________________________</w:t>
      </w:r>
      <w:r w:rsidR="00223294">
        <w:rPr>
          <w:rFonts w:ascii="Times New Roman" w:hAnsi="Times New Roman" w:cs="Times New Roman"/>
        </w:rPr>
        <w:br/>
      </w:r>
      <w:r>
        <w:rPr>
          <w:rFonts w:ascii="Times New Roman" w:hAnsi="Times New Roman" w:cs="Times New Roman"/>
        </w:rPr>
        <w:t>(</w:t>
      </w:r>
      <w:bookmarkStart w:id="1" w:name="_Hlk50398523"/>
      <w:r w:rsidRPr="002C5723">
        <w:rPr>
          <w:rFonts w:ascii="Times New Roman" w:hAnsi="Times New Roman" w:cs="Times New Roman"/>
          <w:i/>
          <w:iCs/>
        </w:rPr>
        <w:t>полное</w:t>
      </w:r>
      <w:r>
        <w:rPr>
          <w:rFonts w:ascii="Times New Roman" w:hAnsi="Times New Roman" w:cs="Times New Roman"/>
        </w:rPr>
        <w:t xml:space="preserve"> </w:t>
      </w:r>
      <w:r w:rsidR="0086497F">
        <w:rPr>
          <w:rFonts w:ascii="Times New Roman" w:hAnsi="Times New Roman" w:cs="Times New Roman"/>
          <w:i/>
          <w:iCs/>
        </w:rPr>
        <w:t>наименование</w:t>
      </w:r>
      <w:r>
        <w:rPr>
          <w:rFonts w:ascii="Times New Roman" w:hAnsi="Times New Roman" w:cs="Times New Roman"/>
          <w:i/>
          <w:iCs/>
        </w:rPr>
        <w:t xml:space="preserve"> </w:t>
      </w:r>
      <w:bookmarkEnd w:id="1"/>
      <w:r w:rsidR="00894343">
        <w:rPr>
          <w:rFonts w:ascii="Times New Roman" w:hAnsi="Times New Roman" w:cs="Times New Roman"/>
          <w:i/>
          <w:iCs/>
        </w:rPr>
        <w:t>Проекта</w:t>
      </w:r>
      <w:r>
        <w:rPr>
          <w:rFonts w:ascii="Times New Roman" w:hAnsi="Times New Roman" w:cs="Times New Roman"/>
          <w:i/>
          <w:iCs/>
        </w:rPr>
        <w:t>)</w:t>
      </w:r>
    </w:p>
    <w:p w14:paraId="76DF22EC" w14:textId="77777777" w:rsidR="006B6506" w:rsidRDefault="006B6506" w:rsidP="006B6506">
      <w:pPr>
        <w:jc w:val="center"/>
        <w:rPr>
          <w:rFonts w:ascii="Times New Roman" w:hAnsi="Times New Roman" w:cs="Times New Roman"/>
          <w:i/>
          <w:iCs/>
        </w:rPr>
      </w:pPr>
    </w:p>
    <w:p w14:paraId="694BA1C1" w14:textId="77777777" w:rsidR="006B6506" w:rsidRDefault="006B6506" w:rsidP="006B6506">
      <w:pPr>
        <w:jc w:val="center"/>
        <w:rPr>
          <w:rFonts w:ascii="Times New Roman" w:hAnsi="Times New Roman" w:cs="Times New Roman"/>
        </w:rPr>
      </w:pPr>
    </w:p>
    <w:p w14:paraId="15896A38" w14:textId="77777777" w:rsidR="006B6506" w:rsidRDefault="006B6506" w:rsidP="006B6506">
      <w:pPr>
        <w:jc w:val="center"/>
        <w:rPr>
          <w:rFonts w:ascii="Times New Roman" w:hAnsi="Times New Roman" w:cs="Times New Roman"/>
        </w:rPr>
      </w:pPr>
    </w:p>
    <w:p w14:paraId="53BC988B" w14:textId="05F34191" w:rsidR="006B6506" w:rsidRDefault="006B6506" w:rsidP="006B6506">
      <w:pPr>
        <w:jc w:val="center"/>
        <w:rPr>
          <w:rFonts w:ascii="Times New Roman" w:hAnsi="Times New Roman" w:cs="Times New Roman"/>
        </w:rPr>
      </w:pPr>
      <w:bookmarkStart w:id="2" w:name="_Hlk50398545"/>
      <w:r>
        <w:rPr>
          <w:rFonts w:ascii="Times New Roman" w:hAnsi="Times New Roman" w:cs="Times New Roman"/>
        </w:rPr>
        <w:t>_________________________</w:t>
      </w:r>
      <w:r w:rsidR="0088775C">
        <w:rPr>
          <w:rFonts w:ascii="Times New Roman" w:hAnsi="Times New Roman" w:cs="Times New Roman"/>
        </w:rPr>
        <w:t xml:space="preserve"> </w:t>
      </w:r>
      <w:r>
        <w:rPr>
          <w:rFonts w:ascii="Times New Roman" w:hAnsi="Times New Roman" w:cs="Times New Roman"/>
        </w:rPr>
        <w:tab/>
      </w:r>
      <w:r w:rsidR="00006EC4">
        <w:rPr>
          <w:rFonts w:ascii="Times New Roman" w:hAnsi="Times New Roman" w:cs="Times New Roman"/>
        </w:rPr>
        <w:t xml:space="preserve">       </w:t>
      </w:r>
      <w:r>
        <w:rPr>
          <w:rFonts w:ascii="Times New Roman" w:hAnsi="Times New Roman" w:cs="Times New Roman"/>
        </w:rPr>
        <w:t>____</w:t>
      </w:r>
      <w:r w:rsidR="00006EC4">
        <w:rPr>
          <w:rFonts w:ascii="Times New Roman" w:hAnsi="Times New Roman" w:cs="Times New Roman"/>
        </w:rPr>
        <w:t>__</w:t>
      </w:r>
      <w:r w:rsidR="0088775C">
        <w:rPr>
          <w:rFonts w:ascii="Times New Roman" w:hAnsi="Times New Roman" w:cs="Times New Roman"/>
        </w:rPr>
        <w:t>____</w:t>
      </w:r>
      <w:r w:rsidR="00006EC4">
        <w:rPr>
          <w:rFonts w:ascii="Times New Roman" w:hAnsi="Times New Roman" w:cs="Times New Roman"/>
        </w:rPr>
        <w:t>___</w:t>
      </w:r>
      <w:r>
        <w:rPr>
          <w:rFonts w:ascii="Times New Roman" w:hAnsi="Times New Roman" w:cs="Times New Roman"/>
        </w:rPr>
        <w:t>__</w:t>
      </w:r>
      <w:r w:rsidR="00006EC4">
        <w:rPr>
          <w:rFonts w:ascii="Times New Roman" w:hAnsi="Times New Roman" w:cs="Times New Roman"/>
        </w:rPr>
        <w:t>_____</w:t>
      </w:r>
      <w:r>
        <w:rPr>
          <w:rFonts w:ascii="Times New Roman" w:hAnsi="Times New Roman" w:cs="Times New Roman"/>
        </w:rPr>
        <w:t>_____________________</w:t>
      </w:r>
    </w:p>
    <w:p w14:paraId="0535012A" w14:textId="615983E7" w:rsidR="006B6506" w:rsidRDefault="006B6506" w:rsidP="006B6506">
      <w:pPr>
        <w:jc w:val="both"/>
        <w:rPr>
          <w:rFonts w:ascii="Times New Roman" w:hAnsi="Times New Roman" w:cs="Times New Roman"/>
          <w:i/>
          <w:iCs/>
        </w:rPr>
      </w:pPr>
      <w:bookmarkStart w:id="3" w:name="_Hlk50398539"/>
      <w:bookmarkEnd w:id="2"/>
      <w:r>
        <w:rPr>
          <w:rFonts w:ascii="Times New Roman" w:hAnsi="Times New Roman" w:cs="Times New Roman"/>
          <w:i/>
          <w:iCs/>
        </w:rPr>
        <w:t xml:space="preserve">  (сумма </w:t>
      </w:r>
      <w:r w:rsidR="00600CF3">
        <w:rPr>
          <w:rFonts w:ascii="Times New Roman" w:hAnsi="Times New Roman" w:cs="Times New Roman"/>
          <w:i/>
          <w:iCs/>
        </w:rPr>
        <w:t>Г</w:t>
      </w:r>
      <w:r>
        <w:rPr>
          <w:rFonts w:ascii="Times New Roman" w:hAnsi="Times New Roman" w:cs="Times New Roman"/>
          <w:i/>
          <w:iCs/>
        </w:rPr>
        <w:t>ранта</w:t>
      </w:r>
      <w:r w:rsidR="005C10D8">
        <w:rPr>
          <w:rFonts w:ascii="Times New Roman" w:hAnsi="Times New Roman" w:cs="Times New Roman"/>
          <w:i/>
          <w:iCs/>
        </w:rPr>
        <w:t>, руб.</w:t>
      </w:r>
      <w:r w:rsidR="0088775C">
        <w:rPr>
          <w:rFonts w:ascii="Times New Roman" w:hAnsi="Times New Roman" w:cs="Times New Roman"/>
          <w:i/>
          <w:iCs/>
        </w:rPr>
        <w:t>, коп.</w:t>
      </w:r>
      <w:r>
        <w:rPr>
          <w:rFonts w:ascii="Times New Roman" w:hAnsi="Times New Roman" w:cs="Times New Roman"/>
          <w:i/>
          <w:iCs/>
        </w:rPr>
        <w:t>)</w:t>
      </w:r>
      <w:r>
        <w:rPr>
          <w:rFonts w:ascii="Times New Roman" w:hAnsi="Times New Roman" w:cs="Times New Roman"/>
          <w:i/>
          <w:iCs/>
        </w:rPr>
        <w:tab/>
      </w:r>
      <w:r>
        <w:rPr>
          <w:rFonts w:ascii="Times New Roman" w:hAnsi="Times New Roman" w:cs="Times New Roman"/>
          <w:i/>
          <w:iCs/>
        </w:rPr>
        <w:tab/>
        <w:t xml:space="preserve">         (общая стоимость реализации </w:t>
      </w:r>
      <w:r w:rsidR="00600CF3">
        <w:rPr>
          <w:rFonts w:ascii="Times New Roman" w:hAnsi="Times New Roman" w:cs="Times New Roman"/>
          <w:i/>
          <w:iCs/>
        </w:rPr>
        <w:t>П</w:t>
      </w:r>
      <w:r>
        <w:rPr>
          <w:rFonts w:ascii="Times New Roman" w:hAnsi="Times New Roman" w:cs="Times New Roman"/>
          <w:i/>
          <w:iCs/>
        </w:rPr>
        <w:t>роекта</w:t>
      </w:r>
      <w:r w:rsidR="0088775C">
        <w:rPr>
          <w:rFonts w:ascii="Times New Roman" w:hAnsi="Times New Roman" w:cs="Times New Roman"/>
          <w:i/>
          <w:iCs/>
        </w:rPr>
        <w:t>, руб., коп.)</w:t>
      </w:r>
    </w:p>
    <w:bookmarkEnd w:id="3"/>
    <w:p w14:paraId="5D7A549D" w14:textId="77777777" w:rsidR="006B6506" w:rsidRDefault="006B6506" w:rsidP="006B6506">
      <w:pPr>
        <w:jc w:val="both"/>
        <w:rPr>
          <w:rFonts w:ascii="Times New Roman" w:hAnsi="Times New Roman" w:cs="Times New Roman"/>
          <w:i/>
          <w:iCs/>
        </w:rPr>
      </w:pPr>
    </w:p>
    <w:p w14:paraId="390CF941" w14:textId="77777777" w:rsidR="006B6506" w:rsidRDefault="006B6506" w:rsidP="006B6506">
      <w:pPr>
        <w:jc w:val="both"/>
        <w:rPr>
          <w:rFonts w:ascii="Times New Roman" w:hAnsi="Times New Roman" w:cs="Times New Roman"/>
          <w:i/>
          <w:iCs/>
        </w:rPr>
      </w:pPr>
    </w:p>
    <w:p w14:paraId="41C313DF" w14:textId="77777777" w:rsidR="006B6506" w:rsidRDefault="006B6506" w:rsidP="006B6506">
      <w:pPr>
        <w:jc w:val="center"/>
        <w:rPr>
          <w:rFonts w:ascii="Times New Roman" w:hAnsi="Times New Roman" w:cs="Times New Roman"/>
        </w:rPr>
      </w:pPr>
      <w:bookmarkStart w:id="4" w:name="_Hlk50398555"/>
      <w:r>
        <w:rPr>
          <w:rFonts w:ascii="Times New Roman" w:hAnsi="Times New Roman" w:cs="Times New Roman"/>
        </w:rPr>
        <w:t>____________________________________________________</w:t>
      </w:r>
    </w:p>
    <w:p w14:paraId="134D8E9D" w14:textId="159C671A" w:rsidR="006B6506" w:rsidRDefault="006B6506" w:rsidP="00006EC4">
      <w:pPr>
        <w:jc w:val="center"/>
        <w:rPr>
          <w:rFonts w:ascii="Times New Roman" w:hAnsi="Times New Roman" w:cs="Times New Roman"/>
          <w:i/>
          <w:iCs/>
        </w:rPr>
        <w:sectPr w:rsidR="006B6506" w:rsidSect="00A370FF">
          <w:headerReference w:type="default" r:id="rId8"/>
          <w:footerReference w:type="default" r:id="rId9"/>
          <w:footerReference w:type="first" r:id="rId10"/>
          <w:pgSz w:w="11900" w:h="16840"/>
          <w:pgMar w:top="1134" w:right="850" w:bottom="1134" w:left="1701" w:header="708" w:footer="708" w:gutter="0"/>
          <w:cols w:space="708"/>
          <w:docGrid w:linePitch="360"/>
        </w:sectPr>
      </w:pPr>
      <w:r w:rsidRPr="00942020">
        <w:rPr>
          <w:rFonts w:ascii="Times New Roman" w:hAnsi="Times New Roman" w:cs="Times New Roman"/>
          <w:i/>
          <w:iCs/>
        </w:rPr>
        <w:t>(</w:t>
      </w:r>
      <w:r>
        <w:rPr>
          <w:rFonts w:ascii="Times New Roman" w:hAnsi="Times New Roman" w:cs="Times New Roman"/>
          <w:i/>
          <w:iCs/>
        </w:rPr>
        <w:t xml:space="preserve">регион регистрации </w:t>
      </w:r>
      <w:r w:rsidR="00600CF3">
        <w:rPr>
          <w:rFonts w:ascii="Times New Roman" w:hAnsi="Times New Roman" w:cs="Times New Roman"/>
          <w:i/>
          <w:iCs/>
        </w:rPr>
        <w:t>Участника конкурсного отбора</w:t>
      </w:r>
      <w:r w:rsidRPr="00942020">
        <w:rPr>
          <w:rFonts w:ascii="Times New Roman" w:hAnsi="Times New Roman" w:cs="Times New Roman"/>
          <w:i/>
          <w:iCs/>
        </w:rPr>
        <w:t>)</w:t>
      </w:r>
    </w:p>
    <w:bookmarkEnd w:id="4"/>
    <w:p w14:paraId="614C0AF5" w14:textId="484E6664" w:rsidR="00600CF3" w:rsidRPr="006722C7" w:rsidRDefault="00600CF3" w:rsidP="009057D4">
      <w:pPr>
        <w:pStyle w:val="a3"/>
        <w:keepNext/>
        <w:numPr>
          <w:ilvl w:val="0"/>
          <w:numId w:val="10"/>
        </w:numPr>
        <w:ind w:left="567" w:hanging="567"/>
        <w:rPr>
          <w:rFonts w:ascii="Times New Roman" w:hAnsi="Times New Roman" w:cs="Times New Roman"/>
          <w:b/>
          <w:bCs/>
          <w:sz w:val="28"/>
          <w:szCs w:val="28"/>
        </w:rPr>
      </w:pPr>
      <w:r w:rsidRPr="006722C7">
        <w:rPr>
          <w:rFonts w:ascii="Times New Roman" w:hAnsi="Times New Roman" w:cs="Times New Roman"/>
          <w:b/>
          <w:bCs/>
          <w:sz w:val="28"/>
          <w:szCs w:val="28"/>
        </w:rPr>
        <w:lastRenderedPageBreak/>
        <w:t>Информация об Участнике конкурсного отбора</w:t>
      </w:r>
    </w:p>
    <w:p w14:paraId="3D4D3C36" w14:textId="6636AD82" w:rsidR="00600CF3" w:rsidRDefault="00600CF3" w:rsidP="009057D4">
      <w:pPr>
        <w:keepNext/>
        <w:ind w:left="567"/>
        <w:rPr>
          <w:rFonts w:ascii="Times New Roman" w:hAnsi="Times New Roman" w:cs="Times New Roman"/>
          <w:b/>
          <w:bCs/>
        </w:rPr>
      </w:pPr>
    </w:p>
    <w:p w14:paraId="76E77341" w14:textId="2D8E84F2" w:rsidR="00613D59" w:rsidRPr="00600CF3" w:rsidRDefault="00613D59" w:rsidP="0065091F">
      <w:pPr>
        <w:pStyle w:val="a3"/>
        <w:numPr>
          <w:ilvl w:val="1"/>
          <w:numId w:val="10"/>
        </w:numPr>
        <w:spacing w:line="360" w:lineRule="auto"/>
        <w:ind w:left="567" w:hanging="567"/>
        <w:jc w:val="both"/>
        <w:rPr>
          <w:rFonts w:ascii="Times New Roman" w:hAnsi="Times New Roman" w:cs="Times New Roman"/>
        </w:rPr>
      </w:pPr>
      <w:r>
        <w:rPr>
          <w:rFonts w:ascii="Times New Roman" w:hAnsi="Times New Roman" w:cs="Times New Roman"/>
        </w:rPr>
        <w:t>Общая информация об</w:t>
      </w:r>
      <w:r w:rsidRPr="00600CF3">
        <w:rPr>
          <w:rFonts w:ascii="Times New Roman" w:hAnsi="Times New Roman" w:cs="Times New Roman"/>
        </w:rPr>
        <w:t xml:space="preserve"> </w:t>
      </w:r>
      <w:r>
        <w:rPr>
          <w:rFonts w:ascii="Times New Roman" w:hAnsi="Times New Roman" w:cs="Times New Roman"/>
        </w:rPr>
        <w:t>Участнике конкурсного отбора:</w:t>
      </w:r>
    </w:p>
    <w:tbl>
      <w:tblPr>
        <w:tblStyle w:val="a7"/>
        <w:tblW w:w="8789" w:type="dxa"/>
        <w:tblInd w:w="562" w:type="dxa"/>
        <w:tblLook w:val="04A0" w:firstRow="1" w:lastRow="0" w:firstColumn="1" w:lastColumn="0" w:noHBand="0" w:noVBand="1"/>
      </w:tblPr>
      <w:tblGrid>
        <w:gridCol w:w="4672"/>
        <w:gridCol w:w="4117"/>
      </w:tblGrid>
      <w:tr w:rsidR="00600CF3" w:rsidRPr="00600CF3" w14:paraId="7CB32329" w14:textId="77777777" w:rsidTr="00600CF3">
        <w:trPr>
          <w:trHeight w:val="20"/>
        </w:trPr>
        <w:tc>
          <w:tcPr>
            <w:tcW w:w="4672" w:type="dxa"/>
          </w:tcPr>
          <w:p w14:paraId="570BA9F9" w14:textId="49FFDCAC" w:rsidR="00600CF3" w:rsidRPr="00600CF3" w:rsidRDefault="00600CF3" w:rsidP="00600CF3">
            <w:pPr>
              <w:rPr>
                <w:rFonts w:ascii="Times New Roman" w:hAnsi="Times New Roman" w:cs="Times New Roman"/>
              </w:rPr>
            </w:pPr>
            <w:r w:rsidRPr="00600CF3">
              <w:rPr>
                <w:rFonts w:ascii="Times New Roman" w:hAnsi="Times New Roman" w:cs="Times New Roman"/>
              </w:rPr>
              <w:t xml:space="preserve">Полное наименование </w:t>
            </w:r>
            <w:r>
              <w:rPr>
                <w:rFonts w:ascii="Times New Roman" w:hAnsi="Times New Roman" w:cs="Times New Roman"/>
              </w:rPr>
              <w:t xml:space="preserve">организации </w:t>
            </w:r>
            <w:r w:rsidRPr="00600CF3">
              <w:rPr>
                <w:rFonts w:ascii="Times New Roman" w:hAnsi="Times New Roman" w:cs="Times New Roman"/>
              </w:rPr>
              <w:t>(включая организационно-правовую форму):</w:t>
            </w:r>
          </w:p>
        </w:tc>
        <w:tc>
          <w:tcPr>
            <w:tcW w:w="4117" w:type="dxa"/>
          </w:tcPr>
          <w:p w14:paraId="7584A4CC" w14:textId="77777777" w:rsidR="00600CF3" w:rsidRPr="00600CF3" w:rsidRDefault="00600CF3" w:rsidP="00600CF3">
            <w:pPr>
              <w:rPr>
                <w:rFonts w:ascii="Times New Roman" w:hAnsi="Times New Roman" w:cs="Times New Roman"/>
              </w:rPr>
            </w:pPr>
          </w:p>
        </w:tc>
      </w:tr>
      <w:tr w:rsidR="00600CF3" w:rsidRPr="00600CF3" w14:paraId="734F9C7B" w14:textId="77777777" w:rsidTr="00600CF3">
        <w:trPr>
          <w:trHeight w:val="20"/>
        </w:trPr>
        <w:tc>
          <w:tcPr>
            <w:tcW w:w="4672" w:type="dxa"/>
          </w:tcPr>
          <w:p w14:paraId="7F58E23D" w14:textId="77777777" w:rsidR="00600CF3" w:rsidRPr="00600CF3" w:rsidRDefault="00600CF3" w:rsidP="00600CF3">
            <w:pPr>
              <w:rPr>
                <w:rFonts w:ascii="Times New Roman" w:hAnsi="Times New Roman" w:cs="Times New Roman"/>
              </w:rPr>
            </w:pPr>
            <w:r w:rsidRPr="00600CF3">
              <w:rPr>
                <w:rFonts w:ascii="Times New Roman" w:hAnsi="Times New Roman" w:cs="Times New Roman"/>
              </w:rPr>
              <w:t>ОГРН</w:t>
            </w:r>
          </w:p>
        </w:tc>
        <w:tc>
          <w:tcPr>
            <w:tcW w:w="4117" w:type="dxa"/>
          </w:tcPr>
          <w:p w14:paraId="0FEC323A" w14:textId="77777777" w:rsidR="00600CF3" w:rsidRPr="00600CF3" w:rsidRDefault="00600CF3" w:rsidP="00600CF3">
            <w:pPr>
              <w:rPr>
                <w:rFonts w:ascii="Times New Roman" w:hAnsi="Times New Roman" w:cs="Times New Roman"/>
              </w:rPr>
            </w:pPr>
          </w:p>
        </w:tc>
      </w:tr>
      <w:tr w:rsidR="00600CF3" w:rsidRPr="00600CF3" w14:paraId="30EEAA0D" w14:textId="77777777" w:rsidTr="00600CF3">
        <w:trPr>
          <w:trHeight w:val="20"/>
        </w:trPr>
        <w:tc>
          <w:tcPr>
            <w:tcW w:w="4672" w:type="dxa"/>
          </w:tcPr>
          <w:p w14:paraId="50330A7A" w14:textId="77777777" w:rsidR="00600CF3" w:rsidRPr="00600CF3" w:rsidRDefault="00600CF3" w:rsidP="00600CF3">
            <w:pPr>
              <w:rPr>
                <w:rFonts w:ascii="Times New Roman" w:hAnsi="Times New Roman" w:cs="Times New Roman"/>
              </w:rPr>
            </w:pPr>
            <w:r w:rsidRPr="00600CF3">
              <w:rPr>
                <w:rFonts w:ascii="Times New Roman" w:hAnsi="Times New Roman" w:cs="Times New Roman"/>
              </w:rPr>
              <w:t>ИНН/КПП</w:t>
            </w:r>
          </w:p>
        </w:tc>
        <w:tc>
          <w:tcPr>
            <w:tcW w:w="4117" w:type="dxa"/>
          </w:tcPr>
          <w:p w14:paraId="5125C475" w14:textId="77777777" w:rsidR="00600CF3" w:rsidRPr="00600CF3" w:rsidRDefault="00600CF3" w:rsidP="00600CF3">
            <w:pPr>
              <w:rPr>
                <w:rFonts w:ascii="Times New Roman" w:hAnsi="Times New Roman" w:cs="Times New Roman"/>
              </w:rPr>
            </w:pPr>
          </w:p>
        </w:tc>
      </w:tr>
      <w:tr w:rsidR="009205C9" w:rsidRPr="00600CF3" w14:paraId="18BC96AF" w14:textId="77777777" w:rsidTr="00600CF3">
        <w:trPr>
          <w:trHeight w:val="20"/>
        </w:trPr>
        <w:tc>
          <w:tcPr>
            <w:tcW w:w="4672" w:type="dxa"/>
          </w:tcPr>
          <w:p w14:paraId="7FDB516F" w14:textId="64188372" w:rsidR="009205C9" w:rsidRPr="00600CF3" w:rsidRDefault="00223294" w:rsidP="009205C9">
            <w:pPr>
              <w:rPr>
                <w:rFonts w:ascii="Times New Roman" w:hAnsi="Times New Roman" w:cs="Times New Roman"/>
              </w:rPr>
            </w:pPr>
            <w:r>
              <w:rPr>
                <w:rFonts w:ascii="Times New Roman" w:hAnsi="Times New Roman" w:cs="Times New Roman"/>
              </w:rPr>
              <w:t>Код о</w:t>
            </w:r>
            <w:r w:rsidR="00082630">
              <w:rPr>
                <w:rFonts w:ascii="Times New Roman" w:hAnsi="Times New Roman" w:cs="Times New Roman"/>
              </w:rPr>
              <w:t>снов</w:t>
            </w:r>
            <w:r>
              <w:rPr>
                <w:rFonts w:ascii="Times New Roman" w:hAnsi="Times New Roman" w:cs="Times New Roman"/>
              </w:rPr>
              <w:t xml:space="preserve">ного </w:t>
            </w:r>
            <w:r w:rsidR="00C07431">
              <w:rPr>
                <w:rFonts w:ascii="Times New Roman" w:hAnsi="Times New Roman" w:cs="Times New Roman"/>
              </w:rPr>
              <w:t>вид</w:t>
            </w:r>
            <w:r>
              <w:rPr>
                <w:rFonts w:ascii="Times New Roman" w:hAnsi="Times New Roman" w:cs="Times New Roman"/>
              </w:rPr>
              <w:t>а</w:t>
            </w:r>
            <w:r w:rsidR="00C07431">
              <w:rPr>
                <w:rFonts w:ascii="Times New Roman" w:hAnsi="Times New Roman" w:cs="Times New Roman"/>
              </w:rPr>
              <w:t xml:space="preserve"> деятельности</w:t>
            </w:r>
            <w:r w:rsidR="009205C9" w:rsidRPr="006D0460">
              <w:rPr>
                <w:rFonts w:ascii="Times New Roman" w:hAnsi="Times New Roman" w:cs="Times New Roman"/>
              </w:rPr>
              <w:t xml:space="preserve"> (</w:t>
            </w:r>
            <w:r>
              <w:rPr>
                <w:rFonts w:ascii="Times New Roman" w:hAnsi="Times New Roman" w:cs="Times New Roman"/>
              </w:rPr>
              <w:t>ОКВЭД) в соответствии с ЕГРЮЛ</w:t>
            </w:r>
            <w:r w:rsidR="00C07431">
              <w:rPr>
                <w:rStyle w:val="a6"/>
                <w:rFonts w:ascii="Times New Roman" w:hAnsi="Times New Roman" w:cs="Times New Roman"/>
              </w:rPr>
              <w:footnoteReference w:id="2"/>
            </w:r>
          </w:p>
        </w:tc>
        <w:tc>
          <w:tcPr>
            <w:tcW w:w="4117" w:type="dxa"/>
          </w:tcPr>
          <w:p w14:paraId="1BD014D9" w14:textId="77777777" w:rsidR="009205C9" w:rsidRPr="00600CF3" w:rsidRDefault="009205C9" w:rsidP="009205C9">
            <w:pPr>
              <w:rPr>
                <w:rFonts w:ascii="Times New Roman" w:hAnsi="Times New Roman" w:cs="Times New Roman"/>
              </w:rPr>
            </w:pPr>
          </w:p>
        </w:tc>
      </w:tr>
      <w:tr w:rsidR="00600CF3" w:rsidRPr="00600CF3" w14:paraId="7B509F75" w14:textId="77777777" w:rsidTr="00600CF3">
        <w:trPr>
          <w:trHeight w:val="20"/>
        </w:trPr>
        <w:tc>
          <w:tcPr>
            <w:tcW w:w="4672" w:type="dxa"/>
          </w:tcPr>
          <w:p w14:paraId="17D7B697" w14:textId="5255B563" w:rsidR="00600CF3" w:rsidRPr="00600CF3" w:rsidRDefault="00600CF3" w:rsidP="00600CF3">
            <w:pPr>
              <w:rPr>
                <w:rFonts w:ascii="Times New Roman" w:hAnsi="Times New Roman" w:cs="Times New Roman"/>
              </w:rPr>
            </w:pPr>
            <w:r w:rsidRPr="00600CF3">
              <w:rPr>
                <w:rFonts w:ascii="Times New Roman" w:hAnsi="Times New Roman" w:cs="Times New Roman"/>
              </w:rPr>
              <w:t xml:space="preserve">Учредители и доля их участия: раскрывается информация вплоть до физических лиц (конечных бенефициаров). </w:t>
            </w:r>
            <w:r w:rsidR="009057D4" w:rsidRPr="009057D4">
              <w:rPr>
                <w:rFonts w:ascii="Times New Roman" w:hAnsi="Times New Roman" w:cs="Times New Roman"/>
                <w:i/>
                <w:iCs/>
              </w:rPr>
              <w:t>(в</w:t>
            </w:r>
            <w:r w:rsidRPr="009057D4">
              <w:rPr>
                <w:rFonts w:ascii="Times New Roman" w:hAnsi="Times New Roman" w:cs="Times New Roman"/>
                <w:i/>
                <w:iCs/>
              </w:rPr>
              <w:t xml:space="preserve"> случае если учредителями Участника конкурсного отбора являются юридические лица, предоставляется информация об их учредителях в том же объеме</w:t>
            </w:r>
            <w:r w:rsidR="009057D4">
              <w:rPr>
                <w:rFonts w:ascii="Times New Roman" w:hAnsi="Times New Roman" w:cs="Times New Roman"/>
                <w:i/>
                <w:iCs/>
              </w:rPr>
              <w:t>)</w:t>
            </w:r>
          </w:p>
        </w:tc>
        <w:tc>
          <w:tcPr>
            <w:tcW w:w="4117" w:type="dxa"/>
          </w:tcPr>
          <w:p w14:paraId="498480DE" w14:textId="77777777" w:rsidR="00600CF3" w:rsidRPr="00600CF3" w:rsidRDefault="00600CF3" w:rsidP="00600CF3">
            <w:pPr>
              <w:rPr>
                <w:rFonts w:ascii="Times New Roman" w:hAnsi="Times New Roman" w:cs="Times New Roman"/>
              </w:rPr>
            </w:pPr>
          </w:p>
        </w:tc>
      </w:tr>
      <w:tr w:rsidR="00600CF3" w:rsidRPr="00600CF3" w14:paraId="627BEE8C" w14:textId="77777777" w:rsidTr="00600CF3">
        <w:trPr>
          <w:trHeight w:val="20"/>
        </w:trPr>
        <w:tc>
          <w:tcPr>
            <w:tcW w:w="4672" w:type="dxa"/>
          </w:tcPr>
          <w:p w14:paraId="5F025166" w14:textId="2BF2FD85" w:rsidR="00600CF3" w:rsidRPr="00600CF3" w:rsidRDefault="00600CF3" w:rsidP="00600CF3">
            <w:pPr>
              <w:rPr>
                <w:rFonts w:ascii="Times New Roman" w:hAnsi="Times New Roman" w:cs="Times New Roman"/>
              </w:rPr>
            </w:pPr>
            <w:r w:rsidRPr="00600CF3">
              <w:rPr>
                <w:rFonts w:ascii="Times New Roman" w:hAnsi="Times New Roman" w:cs="Times New Roman"/>
              </w:rPr>
              <w:t>Единоличный исполнительный орган</w:t>
            </w:r>
            <w:r w:rsidR="0088775C">
              <w:rPr>
                <w:rFonts w:ascii="Times New Roman" w:hAnsi="Times New Roman" w:cs="Times New Roman"/>
              </w:rPr>
              <w:t xml:space="preserve"> (ЕИО)</w:t>
            </w:r>
            <w:r w:rsidRPr="00600CF3">
              <w:rPr>
                <w:rFonts w:ascii="Times New Roman" w:hAnsi="Times New Roman" w:cs="Times New Roman"/>
              </w:rPr>
              <w:t>:</w:t>
            </w:r>
            <w:r>
              <w:rPr>
                <w:rFonts w:ascii="Times New Roman" w:hAnsi="Times New Roman" w:cs="Times New Roman"/>
              </w:rPr>
              <w:t xml:space="preserve"> </w:t>
            </w:r>
            <w:r w:rsidR="0088775C">
              <w:rPr>
                <w:rFonts w:ascii="Times New Roman" w:hAnsi="Times New Roman" w:cs="Times New Roman"/>
              </w:rPr>
              <w:t xml:space="preserve">наименование ЕИО, ФИО / </w:t>
            </w:r>
            <w:r>
              <w:rPr>
                <w:rFonts w:ascii="Times New Roman" w:hAnsi="Times New Roman" w:cs="Times New Roman"/>
              </w:rPr>
              <w:t>наименование юридического лица</w:t>
            </w:r>
            <w:r w:rsidRPr="00600CF3">
              <w:rPr>
                <w:rFonts w:ascii="Times New Roman" w:hAnsi="Times New Roman" w:cs="Times New Roman"/>
              </w:rPr>
              <w:t>, срок полномочий</w:t>
            </w:r>
          </w:p>
        </w:tc>
        <w:tc>
          <w:tcPr>
            <w:tcW w:w="4117" w:type="dxa"/>
          </w:tcPr>
          <w:p w14:paraId="76F9A6AB" w14:textId="77777777" w:rsidR="00600CF3" w:rsidRPr="00600CF3" w:rsidRDefault="00600CF3" w:rsidP="00600CF3">
            <w:pPr>
              <w:rPr>
                <w:rFonts w:ascii="Times New Roman" w:hAnsi="Times New Roman" w:cs="Times New Roman"/>
              </w:rPr>
            </w:pPr>
          </w:p>
        </w:tc>
      </w:tr>
      <w:tr w:rsidR="00600CF3" w:rsidRPr="00600CF3" w14:paraId="4DA47F9C" w14:textId="77777777" w:rsidTr="00600CF3">
        <w:trPr>
          <w:trHeight w:val="20"/>
        </w:trPr>
        <w:tc>
          <w:tcPr>
            <w:tcW w:w="4672" w:type="dxa"/>
          </w:tcPr>
          <w:p w14:paraId="477B5796" w14:textId="2ACA086B" w:rsidR="00600CF3" w:rsidRPr="00600CF3" w:rsidRDefault="005361EE" w:rsidP="00600CF3">
            <w:pPr>
              <w:rPr>
                <w:rFonts w:ascii="Times New Roman" w:hAnsi="Times New Roman" w:cs="Times New Roman"/>
              </w:rPr>
            </w:pPr>
            <w:r>
              <w:rPr>
                <w:rFonts w:ascii="Times New Roman" w:hAnsi="Times New Roman" w:cs="Times New Roman"/>
              </w:rPr>
              <w:t>Ф</w:t>
            </w:r>
            <w:r w:rsidR="00600CF3" w:rsidRPr="00600CF3">
              <w:rPr>
                <w:rFonts w:ascii="Times New Roman" w:hAnsi="Times New Roman" w:cs="Times New Roman"/>
              </w:rPr>
              <w:t>актический адрес местонахождения</w:t>
            </w:r>
          </w:p>
        </w:tc>
        <w:tc>
          <w:tcPr>
            <w:tcW w:w="4117" w:type="dxa"/>
          </w:tcPr>
          <w:p w14:paraId="61DBF074" w14:textId="77777777" w:rsidR="00600CF3" w:rsidRPr="00600CF3" w:rsidRDefault="00600CF3" w:rsidP="00600CF3">
            <w:pPr>
              <w:rPr>
                <w:rFonts w:ascii="Times New Roman" w:hAnsi="Times New Roman" w:cs="Times New Roman"/>
              </w:rPr>
            </w:pPr>
          </w:p>
        </w:tc>
      </w:tr>
      <w:tr w:rsidR="005361EE" w:rsidRPr="00600CF3" w14:paraId="6ED850F7" w14:textId="77777777" w:rsidTr="00600CF3">
        <w:trPr>
          <w:trHeight w:val="20"/>
        </w:trPr>
        <w:tc>
          <w:tcPr>
            <w:tcW w:w="4672" w:type="dxa"/>
          </w:tcPr>
          <w:p w14:paraId="2D8BE9D2" w14:textId="0851350A" w:rsidR="005361EE" w:rsidRPr="00600CF3" w:rsidRDefault="005361EE" w:rsidP="00600CF3">
            <w:pPr>
              <w:rPr>
                <w:rFonts w:ascii="Times New Roman" w:hAnsi="Times New Roman" w:cs="Times New Roman"/>
              </w:rPr>
            </w:pPr>
            <w:r>
              <w:rPr>
                <w:rFonts w:ascii="Times New Roman" w:hAnsi="Times New Roman" w:cs="Times New Roman"/>
              </w:rPr>
              <w:t>П</w:t>
            </w:r>
            <w:r w:rsidRPr="00600CF3">
              <w:rPr>
                <w:rFonts w:ascii="Times New Roman" w:hAnsi="Times New Roman" w:cs="Times New Roman"/>
              </w:rPr>
              <w:t>очтовый адрес</w:t>
            </w:r>
          </w:p>
        </w:tc>
        <w:tc>
          <w:tcPr>
            <w:tcW w:w="4117" w:type="dxa"/>
          </w:tcPr>
          <w:p w14:paraId="6B95D9FB" w14:textId="77777777" w:rsidR="005361EE" w:rsidRPr="00600CF3" w:rsidRDefault="005361EE" w:rsidP="00600CF3">
            <w:pPr>
              <w:rPr>
                <w:rFonts w:ascii="Times New Roman" w:hAnsi="Times New Roman" w:cs="Times New Roman"/>
              </w:rPr>
            </w:pPr>
          </w:p>
        </w:tc>
      </w:tr>
      <w:tr w:rsidR="005361EE" w:rsidRPr="00600CF3" w14:paraId="3FAD7629" w14:textId="77777777" w:rsidTr="00600CF3">
        <w:trPr>
          <w:trHeight w:val="20"/>
        </w:trPr>
        <w:tc>
          <w:tcPr>
            <w:tcW w:w="4672" w:type="dxa"/>
          </w:tcPr>
          <w:p w14:paraId="1A383DD6" w14:textId="149A8639" w:rsidR="005361EE" w:rsidRPr="00600CF3" w:rsidRDefault="005361EE" w:rsidP="00600CF3">
            <w:pPr>
              <w:rPr>
                <w:rFonts w:ascii="Times New Roman" w:hAnsi="Times New Roman" w:cs="Times New Roman"/>
              </w:rPr>
            </w:pPr>
            <w:r>
              <w:rPr>
                <w:rFonts w:ascii="Times New Roman" w:hAnsi="Times New Roman" w:cs="Times New Roman"/>
              </w:rPr>
              <w:t>Т</w:t>
            </w:r>
            <w:r w:rsidRPr="00600CF3">
              <w:rPr>
                <w:rFonts w:ascii="Times New Roman" w:hAnsi="Times New Roman" w:cs="Times New Roman"/>
              </w:rPr>
              <w:t>елефон</w:t>
            </w:r>
          </w:p>
        </w:tc>
        <w:tc>
          <w:tcPr>
            <w:tcW w:w="4117" w:type="dxa"/>
          </w:tcPr>
          <w:p w14:paraId="7AA8FAE1" w14:textId="77777777" w:rsidR="005361EE" w:rsidRPr="00600CF3" w:rsidRDefault="005361EE" w:rsidP="00600CF3">
            <w:pPr>
              <w:rPr>
                <w:rFonts w:ascii="Times New Roman" w:hAnsi="Times New Roman" w:cs="Times New Roman"/>
              </w:rPr>
            </w:pPr>
          </w:p>
        </w:tc>
      </w:tr>
      <w:tr w:rsidR="005361EE" w:rsidRPr="00600CF3" w14:paraId="3AFFD880" w14:textId="77777777" w:rsidTr="00600CF3">
        <w:trPr>
          <w:trHeight w:val="20"/>
        </w:trPr>
        <w:tc>
          <w:tcPr>
            <w:tcW w:w="4672" w:type="dxa"/>
          </w:tcPr>
          <w:p w14:paraId="01433670" w14:textId="5596D4DE" w:rsidR="005361EE" w:rsidRPr="00600CF3" w:rsidRDefault="005361EE" w:rsidP="00600CF3">
            <w:pPr>
              <w:rPr>
                <w:rFonts w:ascii="Times New Roman" w:hAnsi="Times New Roman" w:cs="Times New Roman"/>
              </w:rPr>
            </w:pPr>
            <w:r>
              <w:rPr>
                <w:rFonts w:ascii="Times New Roman" w:hAnsi="Times New Roman" w:cs="Times New Roman"/>
              </w:rPr>
              <w:t>С</w:t>
            </w:r>
            <w:r w:rsidRPr="00600CF3">
              <w:rPr>
                <w:rFonts w:ascii="Times New Roman" w:hAnsi="Times New Roman" w:cs="Times New Roman"/>
              </w:rPr>
              <w:t>айт в сети Интернет</w:t>
            </w:r>
          </w:p>
        </w:tc>
        <w:tc>
          <w:tcPr>
            <w:tcW w:w="4117" w:type="dxa"/>
          </w:tcPr>
          <w:p w14:paraId="0A8C149F" w14:textId="77777777" w:rsidR="005361EE" w:rsidRPr="00600CF3" w:rsidRDefault="005361EE" w:rsidP="00600CF3">
            <w:pPr>
              <w:rPr>
                <w:rFonts w:ascii="Times New Roman" w:hAnsi="Times New Roman" w:cs="Times New Roman"/>
              </w:rPr>
            </w:pPr>
          </w:p>
        </w:tc>
      </w:tr>
      <w:tr w:rsidR="00600CF3" w:rsidRPr="00600CF3" w14:paraId="72BA84A0" w14:textId="77777777" w:rsidTr="00600CF3">
        <w:trPr>
          <w:trHeight w:val="20"/>
        </w:trPr>
        <w:tc>
          <w:tcPr>
            <w:tcW w:w="4672" w:type="dxa"/>
          </w:tcPr>
          <w:p w14:paraId="3AC06BF9" w14:textId="6EE1C5D5" w:rsidR="00600CF3" w:rsidRPr="00600CF3" w:rsidRDefault="00600CF3" w:rsidP="00600CF3">
            <w:pPr>
              <w:rPr>
                <w:rFonts w:ascii="Times New Roman" w:hAnsi="Times New Roman" w:cs="Times New Roman"/>
              </w:rPr>
            </w:pPr>
            <w:r w:rsidRPr="00600CF3">
              <w:rPr>
                <w:rFonts w:ascii="Times New Roman" w:hAnsi="Times New Roman" w:cs="Times New Roman"/>
              </w:rPr>
              <w:t xml:space="preserve">Лицо, </w:t>
            </w:r>
            <w:r w:rsidR="00223294">
              <w:rPr>
                <w:rFonts w:ascii="Times New Roman" w:hAnsi="Times New Roman" w:cs="Times New Roman"/>
              </w:rPr>
              <w:t>уполномоченное на</w:t>
            </w:r>
            <w:r w:rsidRPr="00600CF3">
              <w:rPr>
                <w:rFonts w:ascii="Times New Roman" w:hAnsi="Times New Roman" w:cs="Times New Roman"/>
              </w:rPr>
              <w:t xml:space="preserve"> взаимодействие</w:t>
            </w:r>
            <w:r w:rsidRPr="00600CF3">
              <w:rPr>
                <w:rFonts w:ascii="Times New Roman" w:hAnsi="Times New Roman" w:cs="Times New Roman"/>
              </w:rPr>
              <w:br/>
              <w:t xml:space="preserve">с Оператором в рамках конкурсного отбора: </w:t>
            </w:r>
            <w:r w:rsidR="0088775C">
              <w:rPr>
                <w:rFonts w:ascii="Times New Roman" w:hAnsi="Times New Roman" w:cs="Times New Roman"/>
              </w:rPr>
              <w:t xml:space="preserve">должность, </w:t>
            </w:r>
            <w:r w:rsidRPr="00600CF3">
              <w:rPr>
                <w:rFonts w:ascii="Times New Roman" w:hAnsi="Times New Roman" w:cs="Times New Roman"/>
              </w:rPr>
              <w:t xml:space="preserve">ФИО, контактный телефон, адрес электронной почты, реквизиты </w:t>
            </w:r>
            <w:r>
              <w:rPr>
                <w:rFonts w:ascii="Times New Roman" w:hAnsi="Times New Roman" w:cs="Times New Roman"/>
              </w:rPr>
              <w:t>доверенности</w:t>
            </w:r>
            <w:r w:rsidRPr="00600CF3">
              <w:rPr>
                <w:rFonts w:ascii="Times New Roman" w:hAnsi="Times New Roman" w:cs="Times New Roman"/>
              </w:rPr>
              <w:t>, подтверждающе</w:t>
            </w:r>
            <w:r>
              <w:rPr>
                <w:rFonts w:ascii="Times New Roman" w:hAnsi="Times New Roman" w:cs="Times New Roman"/>
              </w:rPr>
              <w:t>й</w:t>
            </w:r>
            <w:r w:rsidRPr="00600CF3">
              <w:rPr>
                <w:rFonts w:ascii="Times New Roman" w:hAnsi="Times New Roman" w:cs="Times New Roman"/>
              </w:rPr>
              <w:t xml:space="preserve"> полномочия</w:t>
            </w:r>
            <w:r>
              <w:rPr>
                <w:rFonts w:ascii="Times New Roman" w:hAnsi="Times New Roman" w:cs="Times New Roman"/>
              </w:rPr>
              <w:t xml:space="preserve"> </w:t>
            </w:r>
            <w:r w:rsidRPr="009057D4">
              <w:rPr>
                <w:rFonts w:ascii="Times New Roman" w:hAnsi="Times New Roman" w:cs="Times New Roman"/>
                <w:i/>
                <w:iCs/>
              </w:rPr>
              <w:t>(в случае указания лица, отличного от единоличного исполнительного органа)</w:t>
            </w:r>
          </w:p>
        </w:tc>
        <w:tc>
          <w:tcPr>
            <w:tcW w:w="4117" w:type="dxa"/>
          </w:tcPr>
          <w:p w14:paraId="02FB034E" w14:textId="77777777" w:rsidR="00600CF3" w:rsidRPr="00600CF3" w:rsidRDefault="00600CF3" w:rsidP="00600CF3">
            <w:pPr>
              <w:rPr>
                <w:rFonts w:ascii="Times New Roman" w:hAnsi="Times New Roman" w:cs="Times New Roman"/>
              </w:rPr>
            </w:pPr>
          </w:p>
        </w:tc>
      </w:tr>
    </w:tbl>
    <w:p w14:paraId="787EDE4B" w14:textId="77777777" w:rsidR="00600CF3" w:rsidRPr="00600CF3" w:rsidRDefault="00600CF3" w:rsidP="00600CF3">
      <w:pPr>
        <w:ind w:left="567"/>
        <w:rPr>
          <w:rFonts w:ascii="Times New Roman" w:hAnsi="Times New Roman" w:cs="Times New Roman"/>
          <w:b/>
          <w:bCs/>
        </w:rPr>
      </w:pPr>
    </w:p>
    <w:p w14:paraId="3622D0DE" w14:textId="66A64788" w:rsidR="00600CF3" w:rsidRPr="00600CF3" w:rsidRDefault="00600CF3" w:rsidP="00600CF3">
      <w:pPr>
        <w:pStyle w:val="a3"/>
        <w:numPr>
          <w:ilvl w:val="1"/>
          <w:numId w:val="10"/>
        </w:numPr>
        <w:ind w:left="567" w:hanging="567"/>
        <w:jc w:val="both"/>
        <w:rPr>
          <w:rFonts w:ascii="Times New Roman" w:hAnsi="Times New Roman" w:cs="Times New Roman"/>
        </w:rPr>
      </w:pPr>
      <w:r w:rsidRPr="00600CF3">
        <w:rPr>
          <w:rFonts w:ascii="Times New Roman" w:hAnsi="Times New Roman" w:cs="Times New Roman"/>
        </w:rPr>
        <w:t xml:space="preserve">Описание </w:t>
      </w:r>
      <w:r>
        <w:rPr>
          <w:rFonts w:ascii="Times New Roman" w:hAnsi="Times New Roman" w:cs="Times New Roman"/>
        </w:rPr>
        <w:t>Участника конкурсного отбора</w:t>
      </w:r>
      <w:r w:rsidR="000215B0">
        <w:rPr>
          <w:rFonts w:ascii="Times New Roman" w:hAnsi="Times New Roman" w:cs="Times New Roman"/>
        </w:rPr>
        <w:t xml:space="preserve"> </w:t>
      </w:r>
      <w:r w:rsidR="000215B0" w:rsidRPr="000215B0">
        <w:rPr>
          <w:rFonts w:ascii="Times New Roman" w:hAnsi="Times New Roman" w:cs="Times New Roman"/>
          <w:i/>
          <w:iCs/>
        </w:rPr>
        <w:t>(</w:t>
      </w:r>
      <w:r w:rsidRPr="00600CF3">
        <w:rPr>
          <w:rFonts w:ascii="Times New Roman" w:hAnsi="Times New Roman" w:cs="Times New Roman"/>
          <w:i/>
          <w:iCs/>
        </w:rPr>
        <w:t xml:space="preserve">краткое описание истории, целей и задач, основной деятельности </w:t>
      </w:r>
      <w:r>
        <w:rPr>
          <w:rFonts w:ascii="Times New Roman" w:hAnsi="Times New Roman" w:cs="Times New Roman"/>
          <w:i/>
          <w:iCs/>
        </w:rPr>
        <w:t>организации</w:t>
      </w:r>
      <w:r w:rsidR="000D0970">
        <w:rPr>
          <w:rFonts w:ascii="Times New Roman" w:hAnsi="Times New Roman" w:cs="Times New Roman"/>
          <w:i/>
          <w:iCs/>
        </w:rPr>
        <w:t xml:space="preserve"> с указанием отрасли деятельности</w:t>
      </w:r>
      <w:r w:rsidR="000215B0">
        <w:rPr>
          <w:rFonts w:ascii="Times New Roman" w:hAnsi="Times New Roman" w:cs="Times New Roman"/>
          <w:i/>
          <w:iCs/>
        </w:rPr>
        <w:t>)</w:t>
      </w:r>
      <w:r w:rsidR="000215B0">
        <w:rPr>
          <w:rFonts w:ascii="Times New Roman" w:hAnsi="Times New Roman" w:cs="Times New Roman"/>
        </w:rPr>
        <w:t>:</w:t>
      </w:r>
    </w:p>
    <w:p w14:paraId="70B3A498" w14:textId="77777777" w:rsidR="00600CF3" w:rsidRPr="00600CF3" w:rsidRDefault="00600CF3" w:rsidP="00600CF3">
      <w:pPr>
        <w:spacing w:before="100" w:beforeAutospacing="1" w:after="100" w:afterAutospacing="1"/>
        <w:ind w:firstLine="567"/>
        <w:jc w:val="both"/>
        <w:rPr>
          <w:rFonts w:ascii="Times New Roman" w:hAnsi="Times New Roman" w:cs="Times New Roman"/>
        </w:rPr>
      </w:pPr>
    </w:p>
    <w:p w14:paraId="3D447E1F" w14:textId="35833393" w:rsidR="000D0970" w:rsidRDefault="000D0970" w:rsidP="00600CF3">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Описание опыта Участника конкурсного отбора за последние 3 года в реализации </w:t>
      </w:r>
      <w:r w:rsidR="00512ABE">
        <w:rPr>
          <w:rFonts w:ascii="Times New Roman" w:hAnsi="Times New Roman" w:cs="Times New Roman"/>
        </w:rPr>
        <w:t xml:space="preserve">сопоставимых проектов </w:t>
      </w:r>
      <w:r w:rsidR="00512ABE">
        <w:rPr>
          <w:rFonts w:ascii="Times New Roman" w:hAnsi="Times New Roman" w:cs="Times New Roman"/>
          <w:i/>
          <w:iCs/>
        </w:rPr>
        <w:t>(приводится перечень реализованных проектов с описанием сути проекта, сроков реализации, параметров, характеризующих масштабы, сложность и бюджет проекта)</w:t>
      </w:r>
      <w:r w:rsidR="00512ABE">
        <w:rPr>
          <w:rFonts w:ascii="Times New Roman" w:hAnsi="Times New Roman" w:cs="Times New Roman"/>
        </w:rPr>
        <w:t>:</w:t>
      </w:r>
    </w:p>
    <w:p w14:paraId="07A748B3" w14:textId="77777777" w:rsidR="000D0970" w:rsidRPr="000D0970" w:rsidRDefault="000D0970" w:rsidP="00512ABE">
      <w:pPr>
        <w:spacing w:before="100" w:beforeAutospacing="1" w:after="100" w:afterAutospacing="1"/>
        <w:ind w:firstLine="567"/>
        <w:jc w:val="both"/>
        <w:rPr>
          <w:rFonts w:ascii="Times New Roman" w:hAnsi="Times New Roman" w:cs="Times New Roman"/>
        </w:rPr>
      </w:pPr>
    </w:p>
    <w:p w14:paraId="36BE5427" w14:textId="14132378" w:rsidR="00600CF3" w:rsidRPr="00600CF3" w:rsidRDefault="00600CF3" w:rsidP="00600CF3">
      <w:pPr>
        <w:pStyle w:val="a3"/>
        <w:numPr>
          <w:ilvl w:val="1"/>
          <w:numId w:val="10"/>
        </w:numPr>
        <w:ind w:left="567" w:hanging="567"/>
        <w:jc w:val="both"/>
        <w:rPr>
          <w:rFonts w:ascii="Times New Roman" w:hAnsi="Times New Roman" w:cs="Times New Roman"/>
        </w:rPr>
      </w:pPr>
      <w:r w:rsidRPr="00600CF3">
        <w:rPr>
          <w:rFonts w:ascii="Times New Roman" w:hAnsi="Times New Roman" w:cs="Times New Roman"/>
        </w:rPr>
        <w:t>Среднесписочная численность сотрудников</w:t>
      </w:r>
      <w:r>
        <w:rPr>
          <w:rFonts w:ascii="Times New Roman" w:hAnsi="Times New Roman" w:cs="Times New Roman"/>
        </w:rPr>
        <w:t xml:space="preserve"> за 3 года, предшествующих календарному году подачи Заявки</w:t>
      </w:r>
      <w:r w:rsidRPr="00600CF3">
        <w:rPr>
          <w:rFonts w:ascii="Times New Roman" w:hAnsi="Times New Roman" w:cs="Times New Roman"/>
        </w:rPr>
        <w:t>, человек:</w:t>
      </w:r>
    </w:p>
    <w:p w14:paraId="3EAF3C9A" w14:textId="77777777" w:rsidR="00600CF3" w:rsidRPr="00600CF3" w:rsidRDefault="00600CF3" w:rsidP="00600CF3">
      <w:pPr>
        <w:adjustRightInd w:val="0"/>
        <w:snapToGrid w:val="0"/>
        <w:ind w:left="567"/>
        <w:rPr>
          <w:rFonts w:ascii="Times New Roman" w:hAnsi="Times New Roman" w:cs="Times New Roman"/>
        </w:rPr>
      </w:pPr>
      <w:r w:rsidRPr="00600CF3">
        <w:rPr>
          <w:rFonts w:ascii="Times New Roman" w:hAnsi="Times New Roman" w:cs="Times New Roman"/>
        </w:rPr>
        <w:lastRenderedPageBreak/>
        <w:t>По итогам 20__ г.: ______________________________</w:t>
      </w:r>
    </w:p>
    <w:p w14:paraId="63B4B104" w14:textId="77777777" w:rsidR="00600CF3" w:rsidRPr="00600CF3" w:rsidRDefault="00600CF3" w:rsidP="00600CF3">
      <w:pPr>
        <w:adjustRightInd w:val="0"/>
        <w:snapToGrid w:val="0"/>
        <w:ind w:left="567"/>
        <w:rPr>
          <w:rFonts w:ascii="Times New Roman" w:hAnsi="Times New Roman" w:cs="Times New Roman"/>
        </w:rPr>
      </w:pPr>
      <w:r w:rsidRPr="00600CF3">
        <w:rPr>
          <w:rFonts w:ascii="Times New Roman" w:hAnsi="Times New Roman" w:cs="Times New Roman"/>
        </w:rPr>
        <w:t>По итогам 20__ г.: ______________________________</w:t>
      </w:r>
    </w:p>
    <w:p w14:paraId="25F7D4D3" w14:textId="77777777" w:rsidR="00600CF3" w:rsidRPr="00600CF3" w:rsidRDefault="00600CF3" w:rsidP="00600CF3">
      <w:pPr>
        <w:adjustRightInd w:val="0"/>
        <w:snapToGrid w:val="0"/>
        <w:ind w:left="567"/>
        <w:rPr>
          <w:rFonts w:ascii="Times New Roman" w:hAnsi="Times New Roman" w:cs="Times New Roman"/>
          <w:lang w:val="x-none" w:eastAsia="x-none"/>
        </w:rPr>
      </w:pPr>
      <w:r w:rsidRPr="00600CF3">
        <w:rPr>
          <w:rFonts w:ascii="Times New Roman" w:hAnsi="Times New Roman" w:cs="Times New Roman"/>
        </w:rPr>
        <w:t>По итогам 20__ г.: ______________________________</w:t>
      </w:r>
    </w:p>
    <w:p w14:paraId="2FAC6B7C" w14:textId="77777777" w:rsidR="00600CF3" w:rsidRPr="00600CF3" w:rsidRDefault="00600CF3" w:rsidP="00600CF3">
      <w:pPr>
        <w:ind w:left="567"/>
        <w:jc w:val="both"/>
        <w:rPr>
          <w:rFonts w:ascii="Times New Roman" w:hAnsi="Times New Roman" w:cs="Times New Roman"/>
          <w:i/>
          <w:iCs/>
          <w:sz w:val="20"/>
          <w:szCs w:val="20"/>
          <w:lang w:eastAsia="x-none"/>
        </w:rPr>
      </w:pPr>
      <w:r w:rsidRPr="00600CF3">
        <w:rPr>
          <w:rFonts w:ascii="Times New Roman" w:hAnsi="Times New Roman" w:cs="Times New Roman"/>
          <w:i/>
          <w:iCs/>
          <w:sz w:val="20"/>
          <w:szCs w:val="20"/>
          <w:lang w:eastAsia="x-none"/>
        </w:rPr>
        <w:t>(по сведениям, поданным в Федеральную налоговую службу)</w:t>
      </w:r>
    </w:p>
    <w:p w14:paraId="18A9C9B5" w14:textId="01F75D36" w:rsidR="00600CF3" w:rsidRDefault="00600CF3" w:rsidP="006722C7">
      <w:pPr>
        <w:spacing w:before="100" w:beforeAutospacing="1" w:after="100" w:afterAutospacing="1"/>
        <w:ind w:firstLine="567"/>
        <w:jc w:val="both"/>
        <w:rPr>
          <w:rFonts w:ascii="Times New Roman" w:hAnsi="Times New Roman" w:cs="Times New Roman"/>
          <w:b/>
          <w:bCs/>
          <w:color w:val="000000" w:themeColor="text1"/>
          <w:sz w:val="28"/>
          <w:szCs w:val="28"/>
        </w:rPr>
      </w:pPr>
    </w:p>
    <w:p w14:paraId="746A45A2" w14:textId="7BE3AD7F" w:rsidR="000D0970" w:rsidRPr="00600CF3" w:rsidRDefault="000D0970" w:rsidP="0088775C">
      <w:pPr>
        <w:pStyle w:val="a3"/>
        <w:numPr>
          <w:ilvl w:val="1"/>
          <w:numId w:val="10"/>
        </w:numPr>
        <w:spacing w:after="120"/>
        <w:ind w:left="567" w:hanging="567"/>
        <w:contextualSpacing w:val="0"/>
        <w:jc w:val="both"/>
        <w:rPr>
          <w:rFonts w:ascii="Times New Roman" w:hAnsi="Times New Roman" w:cs="Times New Roman"/>
        </w:rPr>
      </w:pPr>
      <w:r>
        <w:rPr>
          <w:rFonts w:ascii="Times New Roman" w:hAnsi="Times New Roman" w:cs="Times New Roman"/>
        </w:rPr>
        <w:t>Ключевые члены команды</w:t>
      </w:r>
      <w:r w:rsidR="0088775C">
        <w:rPr>
          <w:rFonts w:ascii="Times New Roman" w:hAnsi="Times New Roman" w:cs="Times New Roman"/>
        </w:rPr>
        <w:t xml:space="preserve"> Проекта – работники</w:t>
      </w:r>
      <w:r w:rsidRPr="00600CF3">
        <w:rPr>
          <w:rFonts w:ascii="Times New Roman" w:hAnsi="Times New Roman" w:cs="Times New Roman"/>
        </w:rPr>
        <w:t xml:space="preserve"> </w:t>
      </w:r>
      <w:r>
        <w:rPr>
          <w:rFonts w:ascii="Times New Roman" w:hAnsi="Times New Roman" w:cs="Times New Roman"/>
        </w:rPr>
        <w:t>Участника конкурсного отбора, непосредственно привлекаемые к реализации Проекта</w:t>
      </w:r>
      <w:r w:rsidR="00512ABE">
        <w:rPr>
          <w:rFonts w:ascii="Times New Roman" w:hAnsi="Times New Roman" w:cs="Times New Roman"/>
        </w:rPr>
        <w:t xml:space="preserve"> </w:t>
      </w:r>
      <w:r w:rsidR="00512ABE">
        <w:rPr>
          <w:rFonts w:ascii="Times New Roman" w:hAnsi="Times New Roman" w:cs="Times New Roman"/>
          <w:i/>
          <w:iCs/>
        </w:rPr>
        <w:t>(приводится перечень ключевых членов команды, которые будут участвовать в реализации Проекта, с описанием опыта участия в реализации сопоставимых проектов за последние 3 года)</w:t>
      </w:r>
      <w:r>
        <w:rPr>
          <w:rFonts w:ascii="Times New Roman" w:hAnsi="Times New Roman" w:cs="Times New Roman"/>
        </w:rPr>
        <w:t>:</w:t>
      </w:r>
    </w:p>
    <w:tbl>
      <w:tblPr>
        <w:tblStyle w:val="1"/>
        <w:tblW w:w="4703" w:type="pct"/>
        <w:tblInd w:w="562" w:type="dxa"/>
        <w:tblLayout w:type="fixed"/>
        <w:tblLook w:val="01E0" w:firstRow="1" w:lastRow="1" w:firstColumn="1" w:lastColumn="1" w:noHBand="0" w:noVBand="0"/>
      </w:tblPr>
      <w:tblGrid>
        <w:gridCol w:w="2129"/>
        <w:gridCol w:w="2268"/>
        <w:gridCol w:w="4394"/>
      </w:tblGrid>
      <w:tr w:rsidR="0088775C" w:rsidRPr="00DD7C5F" w14:paraId="595E6360" w14:textId="77777777" w:rsidTr="004324C4">
        <w:trPr>
          <w:tblHeader/>
        </w:trPr>
        <w:tc>
          <w:tcPr>
            <w:tcW w:w="1211" w:type="pct"/>
            <w:shd w:val="clear" w:color="auto" w:fill="auto"/>
          </w:tcPr>
          <w:p w14:paraId="06FC956E" w14:textId="7B7BB4D9" w:rsidR="0088775C" w:rsidRPr="00DD7C5F" w:rsidRDefault="0088775C" w:rsidP="004324C4">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ФИО члена команды Проекта</w:t>
            </w:r>
          </w:p>
        </w:tc>
        <w:tc>
          <w:tcPr>
            <w:tcW w:w="1290" w:type="pct"/>
          </w:tcPr>
          <w:p w14:paraId="5616B2B4" w14:textId="4E7050D0" w:rsidR="0088775C" w:rsidRDefault="0088775C" w:rsidP="004324C4">
            <w:pPr>
              <w:snapToGrid w:val="0"/>
              <w:jc w:val="left"/>
              <w:rPr>
                <w:rFonts w:eastAsia="Times New Roman"/>
                <w:b/>
                <w:bCs/>
                <w:color w:val="000000" w:themeColor="text1"/>
                <w:sz w:val="20"/>
                <w:szCs w:val="20"/>
                <w:lang w:eastAsia="ru-RU"/>
              </w:rPr>
            </w:pPr>
            <w:r>
              <w:rPr>
                <w:rFonts w:eastAsia="Times New Roman"/>
                <w:b/>
                <w:bCs/>
                <w:color w:val="000000" w:themeColor="text1"/>
                <w:sz w:val="20"/>
                <w:szCs w:val="20"/>
                <w:lang w:eastAsia="ru-RU"/>
              </w:rPr>
              <w:t>Должность</w:t>
            </w:r>
          </w:p>
        </w:tc>
        <w:tc>
          <w:tcPr>
            <w:tcW w:w="2499" w:type="pct"/>
            <w:shd w:val="clear" w:color="auto" w:fill="auto"/>
          </w:tcPr>
          <w:p w14:paraId="22FD4D71" w14:textId="4FB461BF" w:rsidR="0088775C" w:rsidRPr="00DD7C5F" w:rsidRDefault="0088775C" w:rsidP="004324C4">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Описание опыта</w:t>
            </w:r>
          </w:p>
        </w:tc>
      </w:tr>
      <w:tr w:rsidR="0088775C" w:rsidRPr="00200E3E" w14:paraId="24C3F370" w14:textId="77777777" w:rsidTr="004324C4">
        <w:tc>
          <w:tcPr>
            <w:tcW w:w="1211" w:type="pct"/>
          </w:tcPr>
          <w:p w14:paraId="15173883" w14:textId="2BC49304" w:rsidR="0088775C" w:rsidRPr="00200E3E" w:rsidRDefault="0088775C" w:rsidP="00C822AF">
            <w:pPr>
              <w:snapToGrid w:val="0"/>
              <w:ind w:firstLine="0"/>
              <w:jc w:val="left"/>
              <w:rPr>
                <w:rFonts w:eastAsia="Times New Roman"/>
                <w:sz w:val="20"/>
                <w:szCs w:val="20"/>
                <w:lang w:eastAsia="ru-RU"/>
              </w:rPr>
            </w:pPr>
          </w:p>
        </w:tc>
        <w:tc>
          <w:tcPr>
            <w:tcW w:w="1290" w:type="pct"/>
          </w:tcPr>
          <w:p w14:paraId="0A8B018E" w14:textId="77777777" w:rsidR="0088775C" w:rsidRPr="00200E3E" w:rsidRDefault="0088775C" w:rsidP="00C822AF">
            <w:pPr>
              <w:snapToGrid w:val="0"/>
              <w:jc w:val="center"/>
              <w:rPr>
                <w:rFonts w:eastAsia="Times New Roman"/>
                <w:sz w:val="20"/>
                <w:szCs w:val="20"/>
                <w:lang w:eastAsia="ru-RU"/>
              </w:rPr>
            </w:pPr>
          </w:p>
        </w:tc>
        <w:tc>
          <w:tcPr>
            <w:tcW w:w="2499" w:type="pct"/>
          </w:tcPr>
          <w:p w14:paraId="36DFBCE0" w14:textId="3FD286D2" w:rsidR="0088775C" w:rsidRPr="00200E3E" w:rsidRDefault="0088775C" w:rsidP="00C822AF">
            <w:pPr>
              <w:snapToGrid w:val="0"/>
              <w:ind w:firstLine="0"/>
              <w:jc w:val="center"/>
              <w:rPr>
                <w:rFonts w:eastAsia="Times New Roman"/>
                <w:sz w:val="20"/>
                <w:szCs w:val="20"/>
                <w:lang w:eastAsia="ru-RU"/>
              </w:rPr>
            </w:pPr>
          </w:p>
        </w:tc>
      </w:tr>
      <w:tr w:rsidR="0088775C" w:rsidRPr="00200E3E" w14:paraId="6812D490" w14:textId="77777777" w:rsidTr="004324C4">
        <w:tc>
          <w:tcPr>
            <w:tcW w:w="1211" w:type="pct"/>
          </w:tcPr>
          <w:p w14:paraId="0C5ECF01" w14:textId="2F48DA25" w:rsidR="0088775C" w:rsidRPr="00200E3E" w:rsidRDefault="0088775C" w:rsidP="00C822AF">
            <w:pPr>
              <w:snapToGrid w:val="0"/>
              <w:ind w:firstLine="0"/>
              <w:jc w:val="left"/>
              <w:rPr>
                <w:rFonts w:eastAsia="Times New Roman"/>
                <w:sz w:val="20"/>
                <w:szCs w:val="20"/>
                <w:lang w:eastAsia="ru-RU"/>
              </w:rPr>
            </w:pPr>
          </w:p>
        </w:tc>
        <w:tc>
          <w:tcPr>
            <w:tcW w:w="1290" w:type="pct"/>
          </w:tcPr>
          <w:p w14:paraId="28E8DFB5" w14:textId="77777777" w:rsidR="0088775C" w:rsidRPr="00200E3E" w:rsidRDefault="0088775C" w:rsidP="00C822AF">
            <w:pPr>
              <w:snapToGrid w:val="0"/>
              <w:jc w:val="center"/>
              <w:rPr>
                <w:rFonts w:eastAsia="Times New Roman"/>
                <w:sz w:val="20"/>
                <w:szCs w:val="20"/>
                <w:lang w:eastAsia="ru-RU"/>
              </w:rPr>
            </w:pPr>
          </w:p>
        </w:tc>
        <w:tc>
          <w:tcPr>
            <w:tcW w:w="2499" w:type="pct"/>
          </w:tcPr>
          <w:p w14:paraId="2C381F7F" w14:textId="11C76135" w:rsidR="0088775C" w:rsidRPr="00200E3E" w:rsidRDefault="0088775C" w:rsidP="00C822AF">
            <w:pPr>
              <w:snapToGrid w:val="0"/>
              <w:ind w:firstLine="0"/>
              <w:jc w:val="center"/>
              <w:rPr>
                <w:rFonts w:eastAsia="Times New Roman"/>
                <w:sz w:val="20"/>
                <w:szCs w:val="20"/>
                <w:lang w:eastAsia="ru-RU"/>
              </w:rPr>
            </w:pPr>
          </w:p>
        </w:tc>
      </w:tr>
      <w:tr w:rsidR="0088775C" w:rsidRPr="00200E3E" w14:paraId="700F145B" w14:textId="77777777" w:rsidTr="004324C4">
        <w:tc>
          <w:tcPr>
            <w:tcW w:w="1211" w:type="pct"/>
          </w:tcPr>
          <w:p w14:paraId="357196CB" w14:textId="18E5812E" w:rsidR="0088775C" w:rsidRPr="00200E3E" w:rsidRDefault="0088775C" w:rsidP="00C822AF">
            <w:pPr>
              <w:snapToGrid w:val="0"/>
              <w:jc w:val="left"/>
              <w:rPr>
                <w:rFonts w:eastAsia="Times New Roman"/>
                <w:sz w:val="20"/>
                <w:szCs w:val="20"/>
                <w:lang w:eastAsia="ru-RU"/>
              </w:rPr>
            </w:pPr>
          </w:p>
        </w:tc>
        <w:tc>
          <w:tcPr>
            <w:tcW w:w="1290" w:type="pct"/>
          </w:tcPr>
          <w:p w14:paraId="536CACA6" w14:textId="77777777" w:rsidR="0088775C" w:rsidRPr="00200E3E" w:rsidRDefault="0088775C" w:rsidP="00C822AF">
            <w:pPr>
              <w:snapToGrid w:val="0"/>
              <w:jc w:val="center"/>
              <w:rPr>
                <w:rFonts w:eastAsia="Times New Roman"/>
                <w:sz w:val="20"/>
                <w:szCs w:val="20"/>
                <w:lang w:eastAsia="ru-RU"/>
              </w:rPr>
            </w:pPr>
          </w:p>
        </w:tc>
        <w:tc>
          <w:tcPr>
            <w:tcW w:w="2499" w:type="pct"/>
          </w:tcPr>
          <w:p w14:paraId="61B2B499" w14:textId="08DAF81A" w:rsidR="0088775C" w:rsidRPr="00200E3E" w:rsidRDefault="0088775C" w:rsidP="00C822AF">
            <w:pPr>
              <w:snapToGrid w:val="0"/>
              <w:ind w:firstLine="0"/>
              <w:jc w:val="center"/>
              <w:rPr>
                <w:rFonts w:eastAsia="Times New Roman"/>
                <w:sz w:val="20"/>
                <w:szCs w:val="20"/>
                <w:lang w:eastAsia="ru-RU"/>
              </w:rPr>
            </w:pPr>
          </w:p>
        </w:tc>
      </w:tr>
    </w:tbl>
    <w:p w14:paraId="09BF81AA" w14:textId="77777777" w:rsidR="000D0970" w:rsidRPr="00600CF3" w:rsidRDefault="000D0970" w:rsidP="004324C4">
      <w:pPr>
        <w:ind w:firstLine="567"/>
        <w:jc w:val="both"/>
        <w:rPr>
          <w:rFonts w:ascii="Times New Roman" w:hAnsi="Times New Roman" w:cs="Times New Roman"/>
          <w:b/>
          <w:bCs/>
          <w:color w:val="000000" w:themeColor="text1"/>
          <w:sz w:val="28"/>
          <w:szCs w:val="28"/>
        </w:rPr>
      </w:pPr>
    </w:p>
    <w:p w14:paraId="5C366F98" w14:textId="77777777" w:rsidR="00D700D6" w:rsidRDefault="00D700D6" w:rsidP="00D700D6">
      <w:pPr>
        <w:pStyle w:val="a3"/>
        <w:keepNext/>
        <w:ind w:left="567"/>
        <w:rPr>
          <w:rFonts w:ascii="Times New Roman" w:hAnsi="Times New Roman" w:cs="Times New Roman"/>
          <w:b/>
          <w:bCs/>
          <w:color w:val="000000" w:themeColor="text1"/>
          <w:sz w:val="28"/>
          <w:szCs w:val="28"/>
        </w:rPr>
      </w:pPr>
    </w:p>
    <w:p w14:paraId="2164C918" w14:textId="6ADE8D69" w:rsidR="006B6506" w:rsidRPr="00F635B0" w:rsidRDefault="00600CF3" w:rsidP="009057D4">
      <w:pPr>
        <w:pStyle w:val="a3"/>
        <w:keepNext/>
        <w:numPr>
          <w:ilvl w:val="0"/>
          <w:numId w:val="10"/>
        </w:numPr>
        <w:ind w:left="567" w:hanging="56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w:t>
      </w:r>
      <w:r w:rsidR="006B6506" w:rsidRPr="00F635B0">
        <w:rPr>
          <w:rFonts w:ascii="Times New Roman" w:hAnsi="Times New Roman" w:cs="Times New Roman"/>
          <w:b/>
          <w:bCs/>
          <w:color w:val="000000" w:themeColor="text1"/>
          <w:sz w:val="28"/>
          <w:szCs w:val="28"/>
        </w:rPr>
        <w:t xml:space="preserve">писание </w:t>
      </w:r>
      <w:r w:rsidR="006B6506">
        <w:rPr>
          <w:rFonts w:ascii="Times New Roman" w:hAnsi="Times New Roman" w:cs="Times New Roman"/>
          <w:b/>
          <w:bCs/>
          <w:color w:val="000000" w:themeColor="text1"/>
          <w:sz w:val="28"/>
          <w:szCs w:val="28"/>
        </w:rPr>
        <w:t>П</w:t>
      </w:r>
      <w:r w:rsidR="006B6506" w:rsidRPr="00F635B0">
        <w:rPr>
          <w:rFonts w:ascii="Times New Roman" w:hAnsi="Times New Roman" w:cs="Times New Roman"/>
          <w:b/>
          <w:bCs/>
          <w:color w:val="000000" w:themeColor="text1"/>
          <w:sz w:val="28"/>
          <w:szCs w:val="28"/>
        </w:rPr>
        <w:t>роекта</w:t>
      </w:r>
    </w:p>
    <w:p w14:paraId="32837011" w14:textId="77777777" w:rsidR="006B6506" w:rsidRDefault="006B6506" w:rsidP="009057D4">
      <w:pPr>
        <w:keepNext/>
        <w:ind w:left="567"/>
        <w:jc w:val="both"/>
        <w:rPr>
          <w:rFonts w:ascii="Times New Roman" w:hAnsi="Times New Roman" w:cs="Times New Roman"/>
        </w:rPr>
      </w:pPr>
    </w:p>
    <w:p w14:paraId="776F078D" w14:textId="77777777" w:rsidR="006B6506" w:rsidRPr="00B330AB" w:rsidRDefault="006B6506" w:rsidP="006722C7">
      <w:pPr>
        <w:pStyle w:val="a3"/>
        <w:numPr>
          <w:ilvl w:val="1"/>
          <w:numId w:val="10"/>
        </w:numPr>
        <w:ind w:left="567" w:hanging="567"/>
        <w:jc w:val="both"/>
        <w:rPr>
          <w:rFonts w:ascii="Times New Roman" w:hAnsi="Times New Roman" w:cs="Times New Roman"/>
        </w:rPr>
      </w:pPr>
      <w:r w:rsidRPr="00B330AB">
        <w:rPr>
          <w:rFonts w:ascii="Times New Roman" w:hAnsi="Times New Roman" w:cs="Times New Roman"/>
        </w:rPr>
        <w:t xml:space="preserve">Полное наименование Проекта: </w:t>
      </w:r>
    </w:p>
    <w:p w14:paraId="6E680BF3" w14:textId="09FAFBD0" w:rsidR="002E0D6F" w:rsidRDefault="002E0D6F" w:rsidP="00820F86">
      <w:pPr>
        <w:rPr>
          <w:rFonts w:ascii="Times New Roman" w:hAnsi="Times New Roman" w:cs="Times New Roman"/>
        </w:rPr>
      </w:pPr>
    </w:p>
    <w:p w14:paraId="7C9B0B90" w14:textId="77777777" w:rsidR="00820F86" w:rsidRPr="00820F86" w:rsidRDefault="00820F86" w:rsidP="00820F86">
      <w:pPr>
        <w:rPr>
          <w:rFonts w:ascii="Times New Roman" w:hAnsi="Times New Roman" w:cs="Times New Roman"/>
        </w:rPr>
      </w:pPr>
    </w:p>
    <w:p w14:paraId="7D33F530" w14:textId="6FCA4CEA" w:rsidR="006B6506" w:rsidRDefault="009575AE" w:rsidP="006722C7">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Описание целей </w:t>
      </w:r>
      <w:r w:rsidR="006B6506">
        <w:rPr>
          <w:rFonts w:ascii="Times New Roman" w:hAnsi="Times New Roman" w:cs="Times New Roman"/>
        </w:rPr>
        <w:t>реализации Проекта:</w:t>
      </w:r>
    </w:p>
    <w:p w14:paraId="23FA71F9" w14:textId="77777777" w:rsidR="009575AE" w:rsidRDefault="009575AE" w:rsidP="009575AE">
      <w:pPr>
        <w:spacing w:before="100" w:beforeAutospacing="1" w:after="100" w:afterAutospacing="1"/>
        <w:ind w:firstLine="567"/>
        <w:jc w:val="both"/>
        <w:rPr>
          <w:rFonts w:ascii="Times New Roman" w:hAnsi="Times New Roman" w:cs="Times New Roman"/>
        </w:rPr>
      </w:pPr>
    </w:p>
    <w:p w14:paraId="6EC1C59F" w14:textId="3B138998" w:rsidR="00F40DD3" w:rsidRPr="00F40DD3" w:rsidRDefault="009575AE" w:rsidP="00F40DD3">
      <w:pPr>
        <w:pStyle w:val="a3"/>
        <w:numPr>
          <w:ilvl w:val="1"/>
          <w:numId w:val="10"/>
        </w:numPr>
        <w:ind w:left="567" w:hanging="567"/>
        <w:jc w:val="both"/>
        <w:rPr>
          <w:rFonts w:ascii="Times New Roman" w:hAnsi="Times New Roman" w:cs="Times New Roman"/>
        </w:rPr>
      </w:pPr>
      <w:r w:rsidRPr="00F40DD3">
        <w:rPr>
          <w:rFonts w:ascii="Times New Roman" w:hAnsi="Times New Roman" w:cs="Times New Roman"/>
        </w:rPr>
        <w:t>Обоснование необходимости реализации Проекта для Участника конкурсного отбора, проблем, которые позволит решить реализация Проекта:</w:t>
      </w:r>
    </w:p>
    <w:p w14:paraId="76DAAC0E" w14:textId="77777777" w:rsidR="00F40DD3" w:rsidRPr="00223294" w:rsidRDefault="00F40DD3" w:rsidP="00223294">
      <w:pPr>
        <w:pStyle w:val="a3"/>
        <w:spacing w:before="100" w:beforeAutospacing="1" w:after="100" w:afterAutospacing="1"/>
        <w:ind w:left="567"/>
        <w:jc w:val="both"/>
        <w:rPr>
          <w:rFonts w:ascii="Times New Roman" w:hAnsi="Times New Roman" w:cs="Times New Roman"/>
        </w:rPr>
      </w:pPr>
    </w:p>
    <w:p w14:paraId="4E47BCEA" w14:textId="71A4E820" w:rsidR="007611DD" w:rsidRDefault="007611DD" w:rsidP="009057D4">
      <w:pPr>
        <w:pStyle w:val="a3"/>
        <w:keepNext/>
        <w:numPr>
          <w:ilvl w:val="0"/>
          <w:numId w:val="10"/>
        </w:numPr>
        <w:ind w:left="567" w:hanging="56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w:t>
      </w:r>
      <w:r w:rsidRPr="00F635B0">
        <w:rPr>
          <w:rFonts w:ascii="Times New Roman" w:hAnsi="Times New Roman" w:cs="Times New Roman"/>
          <w:b/>
          <w:bCs/>
          <w:color w:val="000000" w:themeColor="text1"/>
          <w:sz w:val="28"/>
          <w:szCs w:val="28"/>
        </w:rPr>
        <w:t xml:space="preserve">писание </w:t>
      </w:r>
      <w:r>
        <w:rPr>
          <w:rFonts w:ascii="Times New Roman" w:hAnsi="Times New Roman" w:cs="Times New Roman"/>
          <w:b/>
          <w:bCs/>
          <w:color w:val="000000" w:themeColor="text1"/>
          <w:sz w:val="28"/>
          <w:szCs w:val="28"/>
        </w:rPr>
        <w:t>Решения</w:t>
      </w:r>
    </w:p>
    <w:p w14:paraId="4ABD39FE" w14:textId="77777777" w:rsidR="007611DD" w:rsidRPr="007611DD" w:rsidRDefault="007611DD" w:rsidP="009057D4">
      <w:pPr>
        <w:keepNext/>
        <w:ind w:left="567"/>
        <w:jc w:val="both"/>
        <w:rPr>
          <w:rFonts w:ascii="Times New Roman" w:hAnsi="Times New Roman" w:cs="Times New Roman"/>
          <w:b/>
          <w:bCs/>
          <w:color w:val="000000" w:themeColor="text1"/>
        </w:rPr>
      </w:pPr>
    </w:p>
    <w:p w14:paraId="6567CF95" w14:textId="6730CFEB" w:rsidR="006B6506" w:rsidRDefault="006B6506" w:rsidP="006722C7">
      <w:pPr>
        <w:pStyle w:val="a3"/>
        <w:numPr>
          <w:ilvl w:val="1"/>
          <w:numId w:val="10"/>
        </w:numPr>
        <w:ind w:left="567" w:hanging="567"/>
        <w:jc w:val="both"/>
        <w:rPr>
          <w:rFonts w:ascii="Times New Roman" w:hAnsi="Times New Roman" w:cs="Times New Roman"/>
        </w:rPr>
      </w:pPr>
      <w:r>
        <w:rPr>
          <w:rFonts w:ascii="Times New Roman" w:hAnsi="Times New Roman" w:cs="Times New Roman"/>
        </w:rPr>
        <w:t>Наименование Решения, внедрение которого осуществляется в рамках реализации Проекта:</w:t>
      </w:r>
    </w:p>
    <w:p w14:paraId="56A5494E" w14:textId="77777777" w:rsidR="00A615F8" w:rsidRDefault="00A615F8" w:rsidP="00A86417">
      <w:pPr>
        <w:spacing w:before="100" w:beforeAutospacing="1" w:after="100" w:afterAutospacing="1"/>
        <w:ind w:firstLine="567"/>
        <w:jc w:val="both"/>
        <w:rPr>
          <w:rFonts w:ascii="Times New Roman" w:hAnsi="Times New Roman" w:cs="Times New Roman"/>
        </w:rPr>
      </w:pPr>
    </w:p>
    <w:p w14:paraId="6CF3BA54" w14:textId="4A69F581" w:rsidR="00A615F8" w:rsidRPr="00CD1E09" w:rsidRDefault="00A615F8" w:rsidP="00B72121">
      <w:pPr>
        <w:pStyle w:val="a3"/>
        <w:numPr>
          <w:ilvl w:val="1"/>
          <w:numId w:val="10"/>
        </w:numPr>
        <w:ind w:left="567" w:hanging="567"/>
        <w:jc w:val="both"/>
        <w:rPr>
          <w:rFonts w:ascii="Times New Roman" w:hAnsi="Times New Roman" w:cs="Times New Roman"/>
        </w:rPr>
      </w:pPr>
      <w:r w:rsidRPr="00CD1E09">
        <w:rPr>
          <w:rFonts w:ascii="Times New Roman" w:hAnsi="Times New Roman" w:cs="Times New Roman"/>
        </w:rPr>
        <w:t>Описание Решения, внедрение которого осуществляется в рамках реализации Проекта:</w:t>
      </w:r>
      <w:r w:rsidRPr="00CD1E09">
        <w:rPr>
          <w:rStyle w:val="a6"/>
          <w:rFonts w:ascii="Times New Roman" w:hAnsi="Times New Roman" w:cs="Times New Roman"/>
        </w:rPr>
        <w:t xml:space="preserve"> </w:t>
      </w:r>
    </w:p>
    <w:p w14:paraId="2FCA3209" w14:textId="77777777" w:rsidR="00CD1E09" w:rsidRPr="00CD1E09" w:rsidRDefault="00CD1E09" w:rsidP="00A86417">
      <w:pPr>
        <w:spacing w:before="100" w:beforeAutospacing="1" w:after="100" w:afterAutospacing="1"/>
        <w:ind w:firstLine="567"/>
        <w:jc w:val="both"/>
        <w:rPr>
          <w:rFonts w:ascii="Times New Roman" w:hAnsi="Times New Roman" w:cs="Times New Roman"/>
        </w:rPr>
      </w:pPr>
    </w:p>
    <w:p w14:paraId="517FB259" w14:textId="0AABFE28" w:rsidR="00793C54" w:rsidRDefault="00CD1E09" w:rsidP="00793C54">
      <w:pPr>
        <w:pStyle w:val="a3"/>
        <w:numPr>
          <w:ilvl w:val="1"/>
          <w:numId w:val="10"/>
        </w:numPr>
        <w:spacing w:after="120"/>
        <w:ind w:left="567" w:hanging="567"/>
        <w:jc w:val="both"/>
        <w:rPr>
          <w:rFonts w:ascii="Times New Roman" w:hAnsi="Times New Roman" w:cs="Times New Roman"/>
        </w:rPr>
      </w:pPr>
      <w:r>
        <w:rPr>
          <w:rFonts w:ascii="Times New Roman" w:hAnsi="Times New Roman" w:cs="Times New Roman"/>
        </w:rPr>
        <w:t>Решение соответствует Приоритетн</w:t>
      </w:r>
      <w:r w:rsidR="007F435D">
        <w:rPr>
          <w:rFonts w:ascii="Times New Roman" w:hAnsi="Times New Roman" w:cs="Times New Roman"/>
        </w:rPr>
        <w:t>ому</w:t>
      </w:r>
      <w:r>
        <w:rPr>
          <w:rFonts w:ascii="Times New Roman" w:hAnsi="Times New Roman" w:cs="Times New Roman"/>
        </w:rPr>
        <w:t xml:space="preserve"> направлени</w:t>
      </w:r>
      <w:r w:rsidR="007F435D">
        <w:rPr>
          <w:rFonts w:ascii="Times New Roman" w:hAnsi="Times New Roman" w:cs="Times New Roman"/>
        </w:rPr>
        <w:t>ю</w:t>
      </w:r>
      <w:r w:rsidR="00793C54">
        <w:rPr>
          <w:rStyle w:val="a6"/>
          <w:rFonts w:ascii="Times New Roman" w:hAnsi="Times New Roman" w:cs="Times New Roman"/>
        </w:rPr>
        <w:footnoteReference w:id="3"/>
      </w:r>
      <w:r w:rsidR="00793C54">
        <w:rPr>
          <w:rFonts w:ascii="Times New Roman" w:hAnsi="Times New Roman" w:cs="Times New Roman"/>
        </w:rPr>
        <w:t>:</w:t>
      </w:r>
    </w:p>
    <w:p w14:paraId="17CF4218" w14:textId="1C6ADD95" w:rsidR="00820F86" w:rsidRDefault="00820F86" w:rsidP="00820F86">
      <w:pPr>
        <w:pStyle w:val="a3"/>
        <w:rPr>
          <w:rFonts w:ascii="Times New Roman" w:hAnsi="Times New Roman" w:cs="Times New Roman"/>
        </w:rPr>
      </w:pPr>
    </w:p>
    <w:p w14:paraId="4AC36F40" w14:textId="77777777" w:rsidR="00820F86" w:rsidRPr="00820F86" w:rsidRDefault="00820F86" w:rsidP="00820F86">
      <w:pPr>
        <w:pStyle w:val="a3"/>
        <w:rPr>
          <w:rFonts w:ascii="Times New Roman" w:hAnsi="Times New Roman" w:cs="Times New Roman"/>
        </w:rPr>
      </w:pPr>
    </w:p>
    <w:p w14:paraId="0B94E4D2" w14:textId="77777777" w:rsidR="00CB2021" w:rsidRDefault="00CB2021" w:rsidP="00CB2021">
      <w:pPr>
        <w:pStyle w:val="a3"/>
        <w:numPr>
          <w:ilvl w:val="1"/>
          <w:numId w:val="10"/>
        </w:numPr>
        <w:ind w:left="567" w:hanging="567"/>
        <w:contextualSpacing w:val="0"/>
        <w:jc w:val="both"/>
        <w:rPr>
          <w:rFonts w:ascii="Times New Roman" w:hAnsi="Times New Roman" w:cs="Times New Roman"/>
        </w:rPr>
      </w:pPr>
      <w:r>
        <w:rPr>
          <w:rFonts w:ascii="Times New Roman" w:hAnsi="Times New Roman" w:cs="Times New Roman"/>
        </w:rPr>
        <w:t xml:space="preserve">Направленность Решения </w:t>
      </w:r>
      <w:r w:rsidRPr="00DA4E13">
        <w:rPr>
          <w:rFonts w:ascii="Times New Roman" w:hAnsi="Times New Roman" w:cs="Times New Roman"/>
        </w:rPr>
        <w:t>на импортозамещение иностранного программного обеспечения или программно-аппаратных комплексов</w:t>
      </w:r>
      <w:r>
        <w:rPr>
          <w:rFonts w:ascii="Times New Roman" w:hAnsi="Times New Roman" w:cs="Times New Roman"/>
        </w:rPr>
        <w:t xml:space="preserve"> </w:t>
      </w:r>
      <w:r w:rsidRPr="003A170A">
        <w:rPr>
          <w:rFonts w:ascii="Times New Roman" w:hAnsi="Times New Roman" w:cs="Times New Roman"/>
          <w:i/>
          <w:iCs/>
        </w:rPr>
        <w:t>(</w:t>
      </w:r>
      <w:r>
        <w:rPr>
          <w:rFonts w:ascii="Times New Roman" w:hAnsi="Times New Roman" w:cs="Times New Roman"/>
          <w:i/>
          <w:iCs/>
        </w:rPr>
        <w:t xml:space="preserve">приводится </w:t>
      </w:r>
      <w:r w:rsidRPr="003A170A">
        <w:rPr>
          <w:rFonts w:ascii="Times New Roman" w:hAnsi="Times New Roman" w:cs="Times New Roman"/>
          <w:i/>
          <w:iCs/>
        </w:rPr>
        <w:t>обоснование</w:t>
      </w:r>
      <w:r>
        <w:rPr>
          <w:rFonts w:ascii="Times New Roman" w:hAnsi="Times New Roman" w:cs="Times New Roman"/>
          <w:i/>
          <w:iCs/>
        </w:rPr>
        <w:t xml:space="preserve">, </w:t>
      </w:r>
      <w:r>
        <w:rPr>
          <w:rFonts w:ascii="Times New Roman" w:hAnsi="Times New Roman" w:cs="Times New Roman"/>
          <w:i/>
          <w:iCs/>
        </w:rPr>
        <w:lastRenderedPageBreak/>
        <w:t>содержащее в т.ч. информацию о зарубежных продуктах, которые могут быть замещены разрабатываемым Решением, и масштабах такого замещения</w:t>
      </w:r>
      <w:r w:rsidRPr="003A170A">
        <w:rPr>
          <w:rFonts w:ascii="Times New Roman" w:hAnsi="Times New Roman" w:cs="Times New Roman"/>
          <w:i/>
          <w:iCs/>
        </w:rPr>
        <w:t>)</w:t>
      </w:r>
      <w:r>
        <w:rPr>
          <w:rFonts w:ascii="Times New Roman" w:hAnsi="Times New Roman" w:cs="Times New Roman"/>
        </w:rPr>
        <w:t>:</w:t>
      </w:r>
    </w:p>
    <w:p w14:paraId="6A1AFFB0" w14:textId="77777777" w:rsidR="00CB2021" w:rsidRPr="00194F05" w:rsidRDefault="00CB2021" w:rsidP="00CB2021">
      <w:pPr>
        <w:spacing w:before="100" w:beforeAutospacing="1" w:after="100" w:afterAutospacing="1"/>
        <w:ind w:firstLine="567"/>
        <w:jc w:val="both"/>
      </w:pPr>
    </w:p>
    <w:p w14:paraId="108C9EB5" w14:textId="66FAD81D" w:rsidR="00837659" w:rsidRDefault="00837659" w:rsidP="000215B0">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Информация о составе Решения </w:t>
      </w:r>
      <w:r w:rsidRPr="00837659">
        <w:rPr>
          <w:rFonts w:ascii="Times New Roman" w:hAnsi="Times New Roman" w:cs="Times New Roman"/>
          <w:i/>
        </w:rPr>
        <w:t>(указывается, является ли Решение простым или составным, для составного Решения приводится полный перечень компонентов с выделением ключевых)</w:t>
      </w:r>
      <w:r>
        <w:rPr>
          <w:rFonts w:ascii="Times New Roman" w:hAnsi="Times New Roman" w:cs="Times New Roman"/>
        </w:rPr>
        <w:t>:</w:t>
      </w:r>
    </w:p>
    <w:p w14:paraId="6F1A759A" w14:textId="77777777" w:rsidR="002473FB" w:rsidRDefault="002473FB" w:rsidP="00223294">
      <w:pPr>
        <w:pStyle w:val="a3"/>
        <w:ind w:left="567"/>
        <w:jc w:val="both"/>
        <w:rPr>
          <w:rFonts w:ascii="Times New Roman" w:hAnsi="Times New Roman" w:cs="Times New Roman"/>
        </w:rPr>
      </w:pPr>
    </w:p>
    <w:tbl>
      <w:tblPr>
        <w:tblStyle w:val="a7"/>
        <w:tblW w:w="8789" w:type="dxa"/>
        <w:tblInd w:w="562" w:type="dxa"/>
        <w:tblLook w:val="04A0" w:firstRow="1" w:lastRow="0" w:firstColumn="1" w:lastColumn="0" w:noHBand="0" w:noVBand="1"/>
      </w:tblPr>
      <w:tblGrid>
        <w:gridCol w:w="2410"/>
        <w:gridCol w:w="2818"/>
        <w:gridCol w:w="3561"/>
      </w:tblGrid>
      <w:tr w:rsidR="00CD1E09" w14:paraId="3B3E4018" w14:textId="6D6E72B9" w:rsidTr="00A86417">
        <w:tc>
          <w:tcPr>
            <w:tcW w:w="2410" w:type="dxa"/>
          </w:tcPr>
          <w:p w14:paraId="2DB2D625" w14:textId="562637CD" w:rsidR="00CD1E09" w:rsidRDefault="00CD1E09" w:rsidP="00223294">
            <w:pPr>
              <w:pStyle w:val="a3"/>
              <w:spacing w:before="120" w:after="120"/>
              <w:ind w:left="0"/>
              <w:jc w:val="center"/>
              <w:rPr>
                <w:rFonts w:ascii="Times New Roman" w:hAnsi="Times New Roman" w:cs="Times New Roman"/>
              </w:rPr>
            </w:pPr>
            <w:r>
              <w:rPr>
                <w:rFonts w:ascii="Times New Roman" w:hAnsi="Times New Roman" w:cs="Times New Roman"/>
              </w:rPr>
              <w:t>Наименование компонента</w:t>
            </w:r>
          </w:p>
        </w:tc>
        <w:tc>
          <w:tcPr>
            <w:tcW w:w="2818" w:type="dxa"/>
          </w:tcPr>
          <w:p w14:paraId="40CE090E" w14:textId="3AE49243" w:rsidR="00CD1E09" w:rsidRDefault="00CD1E09" w:rsidP="00223294">
            <w:pPr>
              <w:pStyle w:val="a3"/>
              <w:spacing w:before="120" w:after="120"/>
              <w:ind w:left="0"/>
              <w:jc w:val="center"/>
              <w:rPr>
                <w:rFonts w:ascii="Times New Roman" w:hAnsi="Times New Roman" w:cs="Times New Roman"/>
              </w:rPr>
            </w:pPr>
            <w:r>
              <w:rPr>
                <w:rFonts w:ascii="Times New Roman" w:hAnsi="Times New Roman" w:cs="Times New Roman"/>
              </w:rPr>
              <w:t>Характеристика</w:t>
            </w:r>
          </w:p>
        </w:tc>
        <w:tc>
          <w:tcPr>
            <w:tcW w:w="3561" w:type="dxa"/>
          </w:tcPr>
          <w:p w14:paraId="413422F6" w14:textId="53BDC380" w:rsidR="00CD1E09" w:rsidRDefault="00CD1E09" w:rsidP="00223294">
            <w:pPr>
              <w:pStyle w:val="a3"/>
              <w:spacing w:before="120" w:after="120"/>
              <w:ind w:left="0"/>
              <w:jc w:val="center"/>
              <w:rPr>
                <w:rFonts w:ascii="Times New Roman" w:hAnsi="Times New Roman" w:cs="Times New Roman"/>
              </w:rPr>
            </w:pPr>
            <w:r>
              <w:rPr>
                <w:rFonts w:ascii="Times New Roman" w:hAnsi="Times New Roman" w:cs="Times New Roman"/>
              </w:rPr>
              <w:t xml:space="preserve">Описание компонента </w:t>
            </w:r>
            <w:r>
              <w:rPr>
                <w:rFonts w:ascii="Times New Roman" w:hAnsi="Times New Roman" w:cs="Times New Roman"/>
              </w:rPr>
              <w:br/>
              <w:t>(только по ключевым компонентам)</w:t>
            </w:r>
          </w:p>
        </w:tc>
      </w:tr>
      <w:tr w:rsidR="00CD1E09" w14:paraId="35EAA155" w14:textId="082E05AC" w:rsidTr="00A86417">
        <w:tc>
          <w:tcPr>
            <w:tcW w:w="2410" w:type="dxa"/>
          </w:tcPr>
          <w:p w14:paraId="5E2DA2AC" w14:textId="1072FC84" w:rsidR="00CD1E09" w:rsidRPr="00A86417" w:rsidRDefault="00CD1E09" w:rsidP="00A86417">
            <w:pPr>
              <w:pStyle w:val="a3"/>
              <w:spacing w:before="60" w:after="60"/>
              <w:ind w:left="0"/>
              <w:rPr>
                <w:rFonts w:ascii="Times New Roman" w:hAnsi="Times New Roman" w:cs="Times New Roman"/>
              </w:rPr>
            </w:pPr>
            <w:r w:rsidRPr="00A86417">
              <w:rPr>
                <w:rFonts w:ascii="Times New Roman" w:hAnsi="Times New Roman" w:cs="Times New Roman"/>
              </w:rPr>
              <w:t>Компонент 1</w:t>
            </w:r>
          </w:p>
        </w:tc>
        <w:tc>
          <w:tcPr>
            <w:tcW w:w="2818" w:type="dxa"/>
          </w:tcPr>
          <w:p w14:paraId="17C6850A" w14:textId="02AA1003" w:rsidR="00CD1E09" w:rsidRPr="00A86417" w:rsidRDefault="00CD1E09" w:rsidP="00223294">
            <w:pPr>
              <w:pStyle w:val="a3"/>
              <w:spacing w:before="60" w:after="60"/>
              <w:ind w:left="0"/>
              <w:jc w:val="center"/>
              <w:rPr>
                <w:rFonts w:ascii="Times New Roman" w:hAnsi="Times New Roman" w:cs="Times New Roman"/>
              </w:rPr>
            </w:pPr>
            <w:r w:rsidRPr="00A86417">
              <w:rPr>
                <w:rFonts w:ascii="Times New Roman" w:hAnsi="Times New Roman" w:cs="Times New Roman"/>
              </w:rPr>
              <w:t>Ключевой / Не ключевой</w:t>
            </w:r>
          </w:p>
        </w:tc>
        <w:tc>
          <w:tcPr>
            <w:tcW w:w="3561" w:type="dxa"/>
          </w:tcPr>
          <w:p w14:paraId="689C43D7" w14:textId="77777777" w:rsidR="00CD1E09" w:rsidRPr="00A86417" w:rsidRDefault="00CD1E09" w:rsidP="00223294">
            <w:pPr>
              <w:pStyle w:val="a3"/>
              <w:spacing w:before="60" w:after="60"/>
              <w:ind w:left="0"/>
              <w:jc w:val="center"/>
              <w:rPr>
                <w:rFonts w:ascii="Times New Roman" w:hAnsi="Times New Roman" w:cs="Times New Roman"/>
              </w:rPr>
            </w:pPr>
          </w:p>
        </w:tc>
      </w:tr>
      <w:tr w:rsidR="00CD1E09" w14:paraId="544DDF3A" w14:textId="4DE37D53" w:rsidTr="00A86417">
        <w:tc>
          <w:tcPr>
            <w:tcW w:w="2410" w:type="dxa"/>
          </w:tcPr>
          <w:p w14:paraId="053C0569" w14:textId="47F11F05" w:rsidR="00CD1E09" w:rsidRPr="00A86417" w:rsidRDefault="00CD1E09" w:rsidP="00A86417">
            <w:pPr>
              <w:pStyle w:val="a3"/>
              <w:spacing w:before="60" w:after="60"/>
              <w:ind w:left="0"/>
              <w:rPr>
                <w:rFonts w:ascii="Times New Roman" w:hAnsi="Times New Roman" w:cs="Times New Roman"/>
                <w:lang w:val="en-US"/>
              </w:rPr>
            </w:pPr>
            <w:r w:rsidRPr="00A86417">
              <w:rPr>
                <w:rFonts w:ascii="Times New Roman" w:hAnsi="Times New Roman" w:cs="Times New Roman"/>
              </w:rPr>
              <w:t>…</w:t>
            </w:r>
          </w:p>
        </w:tc>
        <w:tc>
          <w:tcPr>
            <w:tcW w:w="2818" w:type="dxa"/>
          </w:tcPr>
          <w:p w14:paraId="6AA84437" w14:textId="2107C97D" w:rsidR="00CD1E09" w:rsidRPr="00A86417" w:rsidRDefault="00CD1E09" w:rsidP="00223294">
            <w:pPr>
              <w:pStyle w:val="a3"/>
              <w:spacing w:before="60" w:after="60"/>
              <w:ind w:left="0"/>
              <w:jc w:val="center"/>
              <w:rPr>
                <w:rFonts w:ascii="Times New Roman" w:hAnsi="Times New Roman" w:cs="Times New Roman"/>
              </w:rPr>
            </w:pPr>
            <w:r w:rsidRPr="00A86417">
              <w:rPr>
                <w:rFonts w:ascii="Times New Roman" w:hAnsi="Times New Roman" w:cs="Times New Roman"/>
              </w:rPr>
              <w:t>Ключевой / Не ключевой</w:t>
            </w:r>
          </w:p>
        </w:tc>
        <w:tc>
          <w:tcPr>
            <w:tcW w:w="3561" w:type="dxa"/>
          </w:tcPr>
          <w:p w14:paraId="2B4BBA69" w14:textId="77777777" w:rsidR="00CD1E09" w:rsidRPr="00A86417" w:rsidRDefault="00CD1E09" w:rsidP="00223294">
            <w:pPr>
              <w:pStyle w:val="a3"/>
              <w:spacing w:before="60" w:after="60"/>
              <w:ind w:left="0"/>
              <w:jc w:val="center"/>
              <w:rPr>
                <w:rFonts w:ascii="Times New Roman" w:hAnsi="Times New Roman" w:cs="Times New Roman"/>
              </w:rPr>
            </w:pPr>
          </w:p>
        </w:tc>
      </w:tr>
      <w:tr w:rsidR="00CD1E09" w14:paraId="6F396B37" w14:textId="133B1F25" w:rsidTr="00A86417">
        <w:tc>
          <w:tcPr>
            <w:tcW w:w="2410" w:type="dxa"/>
          </w:tcPr>
          <w:p w14:paraId="4A798777" w14:textId="4C129FCB" w:rsidR="00CD1E09" w:rsidRPr="00A86417" w:rsidRDefault="00CD1E09" w:rsidP="00A86417">
            <w:pPr>
              <w:pStyle w:val="a3"/>
              <w:ind w:left="0"/>
              <w:rPr>
                <w:rFonts w:ascii="Times New Roman" w:hAnsi="Times New Roman" w:cs="Times New Roman"/>
              </w:rPr>
            </w:pPr>
            <w:r w:rsidRPr="00A86417">
              <w:rPr>
                <w:rFonts w:ascii="Times New Roman" w:hAnsi="Times New Roman" w:cs="Times New Roman"/>
              </w:rPr>
              <w:t xml:space="preserve">Компонент </w:t>
            </w:r>
            <w:r w:rsidRPr="00A86417">
              <w:rPr>
                <w:rFonts w:ascii="Times New Roman" w:hAnsi="Times New Roman" w:cs="Times New Roman"/>
                <w:lang w:val="en-US"/>
              </w:rPr>
              <w:t>n</w:t>
            </w:r>
          </w:p>
        </w:tc>
        <w:tc>
          <w:tcPr>
            <w:tcW w:w="2818" w:type="dxa"/>
          </w:tcPr>
          <w:p w14:paraId="334EC071" w14:textId="7E8693CE" w:rsidR="00CD1E09" w:rsidRPr="00A86417" w:rsidRDefault="00CD1E09" w:rsidP="00223294">
            <w:pPr>
              <w:pStyle w:val="a3"/>
              <w:ind w:left="0"/>
              <w:jc w:val="center"/>
              <w:rPr>
                <w:rFonts w:ascii="Times New Roman" w:hAnsi="Times New Roman" w:cs="Times New Roman"/>
              </w:rPr>
            </w:pPr>
            <w:r w:rsidRPr="00A86417">
              <w:rPr>
                <w:rFonts w:ascii="Times New Roman" w:hAnsi="Times New Roman" w:cs="Times New Roman"/>
              </w:rPr>
              <w:t>Ключевой / Не ключевой</w:t>
            </w:r>
          </w:p>
        </w:tc>
        <w:tc>
          <w:tcPr>
            <w:tcW w:w="3561" w:type="dxa"/>
          </w:tcPr>
          <w:p w14:paraId="5E268F7A" w14:textId="77777777" w:rsidR="00CD1E09" w:rsidRPr="00A86417" w:rsidRDefault="00CD1E09" w:rsidP="00223294">
            <w:pPr>
              <w:pStyle w:val="a3"/>
              <w:ind w:left="0"/>
              <w:jc w:val="center"/>
              <w:rPr>
                <w:rFonts w:ascii="Times New Roman" w:hAnsi="Times New Roman" w:cs="Times New Roman"/>
              </w:rPr>
            </w:pPr>
          </w:p>
        </w:tc>
      </w:tr>
    </w:tbl>
    <w:p w14:paraId="732A08FC" w14:textId="77777777" w:rsidR="00A615F8" w:rsidRDefault="00A615F8" w:rsidP="00223294">
      <w:pPr>
        <w:pStyle w:val="a3"/>
        <w:ind w:left="567"/>
        <w:jc w:val="both"/>
        <w:rPr>
          <w:rFonts w:ascii="Times New Roman" w:hAnsi="Times New Roman" w:cs="Times New Roman"/>
        </w:rPr>
      </w:pPr>
    </w:p>
    <w:p w14:paraId="7DF53884" w14:textId="23DE3C7D" w:rsidR="000215B0" w:rsidRDefault="000215B0" w:rsidP="000215B0">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Влияние внедряемого Решения на деятельность </w:t>
      </w:r>
      <w:r w:rsidR="00A615F8">
        <w:rPr>
          <w:rFonts w:ascii="Times New Roman" w:hAnsi="Times New Roman" w:cs="Times New Roman"/>
        </w:rPr>
        <w:t xml:space="preserve">Участника конкурсного отбора </w:t>
      </w:r>
      <w:r>
        <w:rPr>
          <w:rFonts w:ascii="Times New Roman" w:hAnsi="Times New Roman" w:cs="Times New Roman"/>
          <w:i/>
          <w:iCs/>
        </w:rPr>
        <w:t>(указываются в том числе бизнес-процессы, в рамках которых планируется применять внедряемое Решение)</w:t>
      </w:r>
      <w:r>
        <w:rPr>
          <w:rFonts w:ascii="Times New Roman" w:hAnsi="Times New Roman" w:cs="Times New Roman"/>
        </w:rPr>
        <w:t>:</w:t>
      </w:r>
    </w:p>
    <w:p w14:paraId="130A2A3A" w14:textId="77777777" w:rsidR="007C511D" w:rsidRPr="007C511D" w:rsidRDefault="007C511D" w:rsidP="007C511D">
      <w:pPr>
        <w:spacing w:before="100" w:beforeAutospacing="1" w:after="100" w:afterAutospacing="1"/>
        <w:ind w:firstLine="567"/>
        <w:jc w:val="both"/>
        <w:rPr>
          <w:rFonts w:ascii="Times New Roman" w:hAnsi="Times New Roman" w:cs="Times New Roman"/>
        </w:rPr>
      </w:pPr>
    </w:p>
    <w:p w14:paraId="33CA6F42" w14:textId="77777777" w:rsidR="007C511D" w:rsidRDefault="007C511D" w:rsidP="007C511D">
      <w:pPr>
        <w:pStyle w:val="a3"/>
        <w:numPr>
          <w:ilvl w:val="1"/>
          <w:numId w:val="10"/>
        </w:numPr>
        <w:ind w:left="567" w:hanging="567"/>
        <w:jc w:val="both"/>
        <w:rPr>
          <w:rFonts w:ascii="Times New Roman" w:hAnsi="Times New Roman" w:cs="Times New Roman"/>
        </w:rPr>
      </w:pPr>
      <w:r>
        <w:rPr>
          <w:rFonts w:ascii="Times New Roman" w:hAnsi="Times New Roman" w:cs="Times New Roman"/>
        </w:rPr>
        <w:t>Обоснование выбора Решения:</w:t>
      </w:r>
    </w:p>
    <w:p w14:paraId="781B03A0" w14:textId="77777777" w:rsidR="007C511D" w:rsidRPr="007C511D" w:rsidRDefault="007C511D" w:rsidP="007C511D">
      <w:pPr>
        <w:spacing w:before="100" w:beforeAutospacing="1" w:after="100" w:afterAutospacing="1"/>
        <w:ind w:firstLine="567"/>
        <w:jc w:val="both"/>
        <w:rPr>
          <w:rFonts w:ascii="Times New Roman" w:hAnsi="Times New Roman" w:cs="Times New Roman"/>
        </w:rPr>
      </w:pPr>
    </w:p>
    <w:p w14:paraId="3CBCC187" w14:textId="0D149D63" w:rsidR="007C511D" w:rsidRDefault="007C511D" w:rsidP="007C511D">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Сравнение внедряемого Решения с существующими аналогами </w:t>
      </w:r>
      <w:r w:rsidR="000215B0" w:rsidRPr="000215B0">
        <w:rPr>
          <w:rFonts w:ascii="Times New Roman" w:hAnsi="Times New Roman" w:cs="Times New Roman"/>
          <w:i/>
          <w:iCs/>
        </w:rPr>
        <w:t>(</w:t>
      </w:r>
      <w:r w:rsidRPr="000215B0">
        <w:rPr>
          <w:rFonts w:ascii="Times New Roman" w:hAnsi="Times New Roman" w:cs="Times New Roman"/>
          <w:i/>
          <w:iCs/>
        </w:rPr>
        <w:t>с указанием преимуществ</w:t>
      </w:r>
      <w:r w:rsidR="000215B0" w:rsidRPr="000215B0">
        <w:rPr>
          <w:rFonts w:ascii="Times New Roman" w:hAnsi="Times New Roman" w:cs="Times New Roman"/>
          <w:i/>
          <w:iCs/>
        </w:rPr>
        <w:t xml:space="preserve"> и</w:t>
      </w:r>
      <w:r w:rsidRPr="000215B0">
        <w:rPr>
          <w:rFonts w:ascii="Times New Roman" w:hAnsi="Times New Roman" w:cs="Times New Roman"/>
          <w:i/>
          <w:iCs/>
        </w:rPr>
        <w:t xml:space="preserve"> </w:t>
      </w:r>
      <w:r w:rsidR="000215B0" w:rsidRPr="000215B0">
        <w:rPr>
          <w:rFonts w:ascii="Times New Roman" w:hAnsi="Times New Roman" w:cs="Times New Roman"/>
          <w:i/>
          <w:iCs/>
        </w:rPr>
        <w:t xml:space="preserve">недостатков </w:t>
      </w:r>
      <w:r w:rsidRPr="000215B0">
        <w:rPr>
          <w:rFonts w:ascii="Times New Roman" w:hAnsi="Times New Roman" w:cs="Times New Roman"/>
          <w:i/>
          <w:iCs/>
        </w:rPr>
        <w:t>выбранного Решения</w:t>
      </w:r>
      <w:r w:rsidR="000215B0">
        <w:rPr>
          <w:rFonts w:ascii="Times New Roman" w:hAnsi="Times New Roman" w:cs="Times New Roman"/>
          <w:i/>
          <w:iCs/>
        </w:rPr>
        <w:t>)</w:t>
      </w:r>
      <w:r>
        <w:rPr>
          <w:rFonts w:ascii="Times New Roman" w:hAnsi="Times New Roman" w:cs="Times New Roman"/>
        </w:rPr>
        <w:t>:</w:t>
      </w:r>
    </w:p>
    <w:p w14:paraId="30593388" w14:textId="77777777" w:rsidR="007C511D" w:rsidRDefault="007C511D" w:rsidP="000215B0">
      <w:pPr>
        <w:pStyle w:val="a3"/>
        <w:ind w:left="567"/>
        <w:rPr>
          <w:rFonts w:ascii="Times New Roman" w:hAnsi="Times New Roman" w:cs="Times New Roman"/>
        </w:rPr>
      </w:pPr>
    </w:p>
    <w:tbl>
      <w:tblPr>
        <w:tblStyle w:val="1"/>
        <w:tblW w:w="4780" w:type="pct"/>
        <w:tblInd w:w="562" w:type="dxa"/>
        <w:tblLayout w:type="fixed"/>
        <w:tblLook w:val="01E0" w:firstRow="1" w:lastRow="1" w:firstColumn="1" w:lastColumn="1" w:noHBand="0" w:noVBand="0"/>
      </w:tblPr>
      <w:tblGrid>
        <w:gridCol w:w="2697"/>
        <w:gridCol w:w="1562"/>
        <w:gridCol w:w="1560"/>
        <w:gridCol w:w="1560"/>
        <w:gridCol w:w="1556"/>
      </w:tblGrid>
      <w:tr w:rsidR="000215B0" w:rsidRPr="00DD7C5F" w14:paraId="7345EAA8" w14:textId="77777777" w:rsidTr="00223294">
        <w:trPr>
          <w:tblHeader/>
        </w:trPr>
        <w:tc>
          <w:tcPr>
            <w:tcW w:w="1509" w:type="pct"/>
            <w:shd w:val="clear" w:color="auto" w:fill="auto"/>
          </w:tcPr>
          <w:p w14:paraId="691AB9ED" w14:textId="2BE50208" w:rsidR="007C511D" w:rsidRPr="00DD7C5F" w:rsidRDefault="007C511D" w:rsidP="009057D4">
            <w:pPr>
              <w:snapToGrid w:val="0"/>
              <w:ind w:firstLine="0"/>
              <w:jc w:val="center"/>
              <w:rPr>
                <w:rFonts w:eastAsia="Times New Roman"/>
                <w:b/>
                <w:bCs/>
                <w:color w:val="000000" w:themeColor="text1"/>
                <w:sz w:val="20"/>
                <w:szCs w:val="20"/>
                <w:lang w:eastAsia="ru-RU"/>
              </w:rPr>
            </w:pPr>
            <w:r w:rsidRPr="00DD7C5F">
              <w:rPr>
                <w:rFonts w:eastAsia="Times New Roman"/>
                <w:b/>
                <w:bCs/>
                <w:color w:val="000000" w:themeColor="text1"/>
                <w:sz w:val="20"/>
                <w:szCs w:val="20"/>
                <w:lang w:eastAsia="ru-RU"/>
              </w:rPr>
              <w:t>Характеристики</w:t>
            </w:r>
            <w:r w:rsidR="000215B0">
              <w:rPr>
                <w:rFonts w:eastAsia="Times New Roman"/>
                <w:b/>
                <w:bCs/>
                <w:color w:val="000000" w:themeColor="text1"/>
                <w:sz w:val="20"/>
                <w:szCs w:val="20"/>
                <w:lang w:eastAsia="ru-RU"/>
              </w:rPr>
              <w:t xml:space="preserve"> </w:t>
            </w:r>
            <w:r w:rsidRPr="00DD7C5F">
              <w:rPr>
                <w:rFonts w:eastAsia="Times New Roman"/>
                <w:b/>
                <w:bCs/>
                <w:color w:val="000000" w:themeColor="text1"/>
                <w:sz w:val="20"/>
                <w:szCs w:val="20"/>
                <w:lang w:eastAsia="ru-RU"/>
              </w:rPr>
              <w:t>/ параметры</w:t>
            </w:r>
          </w:p>
        </w:tc>
        <w:tc>
          <w:tcPr>
            <w:tcW w:w="874" w:type="pct"/>
            <w:shd w:val="clear" w:color="auto" w:fill="auto"/>
          </w:tcPr>
          <w:p w14:paraId="415BAAEA" w14:textId="62026F63" w:rsidR="007C511D" w:rsidRPr="00DD7C5F" w:rsidRDefault="007C511D" w:rsidP="009057D4">
            <w:pPr>
              <w:snapToGrid w:val="0"/>
              <w:ind w:firstLine="0"/>
              <w:jc w:val="center"/>
              <w:rPr>
                <w:rFonts w:eastAsia="Times New Roman"/>
                <w:b/>
                <w:bCs/>
                <w:color w:val="000000" w:themeColor="text1"/>
                <w:sz w:val="20"/>
                <w:szCs w:val="20"/>
                <w:lang w:eastAsia="ru-RU"/>
              </w:rPr>
            </w:pPr>
            <w:r w:rsidRPr="00DD7C5F">
              <w:rPr>
                <w:rFonts w:eastAsia="Times New Roman"/>
                <w:b/>
                <w:bCs/>
                <w:color w:val="000000" w:themeColor="text1"/>
                <w:sz w:val="20"/>
                <w:szCs w:val="20"/>
                <w:lang w:eastAsia="ru-RU"/>
              </w:rPr>
              <w:t>Н</w:t>
            </w:r>
            <w:r>
              <w:rPr>
                <w:rFonts w:eastAsia="Times New Roman"/>
                <w:b/>
                <w:bCs/>
                <w:color w:val="000000" w:themeColor="text1"/>
                <w:sz w:val="20"/>
                <w:szCs w:val="20"/>
                <w:lang w:eastAsia="ru-RU"/>
              </w:rPr>
              <w:t xml:space="preserve">аименование внедряемого Решения </w:t>
            </w:r>
          </w:p>
        </w:tc>
        <w:tc>
          <w:tcPr>
            <w:tcW w:w="873" w:type="pct"/>
            <w:shd w:val="clear" w:color="auto" w:fill="auto"/>
          </w:tcPr>
          <w:p w14:paraId="74B8A979" w14:textId="1FC359FC" w:rsidR="007C511D" w:rsidRPr="00DD7C5F" w:rsidRDefault="00A615F8" w:rsidP="009057D4">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Наименование а</w:t>
            </w:r>
            <w:r w:rsidRPr="00DD7C5F">
              <w:rPr>
                <w:rFonts w:eastAsia="Times New Roman"/>
                <w:b/>
                <w:bCs/>
                <w:color w:val="000000" w:themeColor="text1"/>
                <w:sz w:val="20"/>
                <w:szCs w:val="20"/>
                <w:lang w:eastAsia="ru-RU"/>
              </w:rPr>
              <w:t>налог</w:t>
            </w:r>
            <w:r>
              <w:rPr>
                <w:rFonts w:eastAsia="Times New Roman"/>
                <w:b/>
                <w:bCs/>
                <w:color w:val="000000" w:themeColor="text1"/>
                <w:sz w:val="20"/>
                <w:szCs w:val="20"/>
                <w:lang w:eastAsia="ru-RU"/>
              </w:rPr>
              <w:t>а</w:t>
            </w:r>
            <w:r w:rsidRPr="00DD7C5F">
              <w:rPr>
                <w:rFonts w:eastAsia="Times New Roman"/>
                <w:b/>
                <w:bCs/>
                <w:color w:val="000000" w:themeColor="text1"/>
                <w:sz w:val="20"/>
                <w:szCs w:val="20"/>
                <w:lang w:eastAsia="ru-RU"/>
              </w:rPr>
              <w:t xml:space="preserve"> </w:t>
            </w:r>
            <w:r w:rsidR="007C511D" w:rsidRPr="00DD7C5F">
              <w:rPr>
                <w:rFonts w:eastAsia="Times New Roman"/>
                <w:b/>
                <w:bCs/>
                <w:color w:val="000000" w:themeColor="text1"/>
                <w:sz w:val="20"/>
                <w:szCs w:val="20"/>
                <w:lang w:eastAsia="ru-RU"/>
              </w:rPr>
              <w:t>1</w:t>
            </w:r>
          </w:p>
        </w:tc>
        <w:tc>
          <w:tcPr>
            <w:tcW w:w="873" w:type="pct"/>
            <w:shd w:val="clear" w:color="auto" w:fill="auto"/>
          </w:tcPr>
          <w:p w14:paraId="6B4A7852" w14:textId="245FD278" w:rsidR="007C511D" w:rsidRPr="00DD7C5F" w:rsidRDefault="00A615F8" w:rsidP="009057D4">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Наименование а</w:t>
            </w:r>
            <w:r w:rsidRPr="00DD7C5F">
              <w:rPr>
                <w:rFonts w:eastAsia="Times New Roman"/>
                <w:b/>
                <w:bCs/>
                <w:color w:val="000000" w:themeColor="text1"/>
                <w:sz w:val="20"/>
                <w:szCs w:val="20"/>
                <w:lang w:eastAsia="ru-RU"/>
              </w:rPr>
              <w:t>налог</w:t>
            </w:r>
            <w:r>
              <w:rPr>
                <w:rFonts w:eastAsia="Times New Roman"/>
                <w:b/>
                <w:bCs/>
                <w:color w:val="000000" w:themeColor="text1"/>
                <w:sz w:val="20"/>
                <w:szCs w:val="20"/>
                <w:lang w:eastAsia="ru-RU"/>
              </w:rPr>
              <w:t>а</w:t>
            </w:r>
            <w:r w:rsidRPr="00DD7C5F">
              <w:rPr>
                <w:rFonts w:eastAsia="Times New Roman"/>
                <w:b/>
                <w:bCs/>
                <w:color w:val="000000" w:themeColor="text1"/>
                <w:sz w:val="20"/>
                <w:szCs w:val="20"/>
                <w:lang w:eastAsia="ru-RU"/>
              </w:rPr>
              <w:t xml:space="preserve"> </w:t>
            </w:r>
            <w:r w:rsidR="007C511D" w:rsidRPr="00DD7C5F">
              <w:rPr>
                <w:rFonts w:eastAsia="Times New Roman"/>
                <w:b/>
                <w:bCs/>
                <w:color w:val="000000" w:themeColor="text1"/>
                <w:sz w:val="20"/>
                <w:szCs w:val="20"/>
                <w:lang w:eastAsia="ru-RU"/>
              </w:rPr>
              <w:t>2</w:t>
            </w:r>
          </w:p>
        </w:tc>
        <w:tc>
          <w:tcPr>
            <w:tcW w:w="873" w:type="pct"/>
            <w:shd w:val="clear" w:color="auto" w:fill="auto"/>
          </w:tcPr>
          <w:p w14:paraId="22F6DB40" w14:textId="00CDBE30" w:rsidR="007C511D" w:rsidRPr="00DD7C5F" w:rsidRDefault="00A615F8" w:rsidP="009057D4">
            <w:pPr>
              <w:snapToGrid w:val="0"/>
              <w:ind w:firstLine="0"/>
              <w:jc w:val="center"/>
              <w:rPr>
                <w:rFonts w:eastAsia="Times New Roman"/>
                <w:b/>
                <w:bCs/>
                <w:color w:val="000000" w:themeColor="text1"/>
                <w:sz w:val="20"/>
                <w:szCs w:val="20"/>
                <w:lang w:val="en-US" w:eastAsia="ru-RU"/>
              </w:rPr>
            </w:pPr>
            <w:r>
              <w:rPr>
                <w:rFonts w:eastAsia="Times New Roman"/>
                <w:b/>
                <w:bCs/>
                <w:color w:val="000000" w:themeColor="text1"/>
                <w:sz w:val="20"/>
                <w:szCs w:val="20"/>
                <w:lang w:eastAsia="ru-RU"/>
              </w:rPr>
              <w:t>Наименование а</w:t>
            </w:r>
            <w:r w:rsidRPr="00DD7C5F">
              <w:rPr>
                <w:rFonts w:eastAsia="Times New Roman"/>
                <w:b/>
                <w:bCs/>
                <w:color w:val="000000" w:themeColor="text1"/>
                <w:sz w:val="20"/>
                <w:szCs w:val="20"/>
                <w:lang w:eastAsia="ru-RU"/>
              </w:rPr>
              <w:t>налог</w:t>
            </w:r>
            <w:r>
              <w:rPr>
                <w:rFonts w:eastAsia="Times New Roman"/>
                <w:b/>
                <w:bCs/>
                <w:color w:val="000000" w:themeColor="text1"/>
                <w:sz w:val="20"/>
                <w:szCs w:val="20"/>
                <w:lang w:eastAsia="ru-RU"/>
              </w:rPr>
              <w:t>а</w:t>
            </w:r>
            <w:r w:rsidRPr="00DD7C5F">
              <w:rPr>
                <w:rFonts w:eastAsia="Times New Roman"/>
                <w:b/>
                <w:bCs/>
                <w:color w:val="000000" w:themeColor="text1"/>
                <w:sz w:val="20"/>
                <w:szCs w:val="20"/>
                <w:lang w:eastAsia="ru-RU"/>
              </w:rPr>
              <w:t xml:space="preserve"> </w:t>
            </w:r>
            <w:r>
              <w:rPr>
                <w:rFonts w:eastAsia="Times New Roman"/>
                <w:b/>
                <w:bCs/>
                <w:color w:val="000000" w:themeColor="text1"/>
                <w:sz w:val="20"/>
                <w:szCs w:val="20"/>
                <w:lang w:val="en-US" w:eastAsia="ru-RU"/>
              </w:rPr>
              <w:t>N</w:t>
            </w:r>
          </w:p>
        </w:tc>
      </w:tr>
      <w:tr w:rsidR="000215B0" w:rsidRPr="00200E3E" w14:paraId="2C800E52" w14:textId="77777777" w:rsidTr="00223294">
        <w:tc>
          <w:tcPr>
            <w:tcW w:w="1509" w:type="pct"/>
          </w:tcPr>
          <w:p w14:paraId="5C482903" w14:textId="77777777" w:rsidR="007C511D" w:rsidRPr="00200E3E" w:rsidRDefault="007C511D" w:rsidP="009057D4">
            <w:pPr>
              <w:snapToGrid w:val="0"/>
              <w:ind w:firstLine="0"/>
              <w:jc w:val="left"/>
              <w:rPr>
                <w:rFonts w:eastAsia="Times New Roman"/>
                <w:sz w:val="20"/>
                <w:szCs w:val="20"/>
                <w:lang w:eastAsia="ru-RU"/>
              </w:rPr>
            </w:pPr>
            <w:r w:rsidRPr="00200E3E">
              <w:rPr>
                <w:rFonts w:eastAsia="Times New Roman"/>
                <w:sz w:val="20"/>
                <w:szCs w:val="20"/>
                <w:lang w:eastAsia="ru-RU"/>
              </w:rPr>
              <w:t>Характеристика</w:t>
            </w:r>
            <w:r>
              <w:rPr>
                <w:rFonts w:eastAsia="Times New Roman"/>
                <w:sz w:val="20"/>
                <w:szCs w:val="20"/>
                <w:lang w:eastAsia="ru-RU"/>
              </w:rPr>
              <w:t xml:space="preserve"> </w:t>
            </w:r>
            <w:r w:rsidRPr="00200E3E">
              <w:rPr>
                <w:rFonts w:eastAsia="Times New Roman"/>
                <w:sz w:val="20"/>
                <w:szCs w:val="20"/>
                <w:lang w:eastAsia="ru-RU"/>
              </w:rPr>
              <w:t>/ параметр 1</w:t>
            </w:r>
          </w:p>
        </w:tc>
        <w:tc>
          <w:tcPr>
            <w:tcW w:w="874" w:type="pct"/>
          </w:tcPr>
          <w:p w14:paraId="575A4D34"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3E509A0F"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353306F2"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019E2F0F" w14:textId="77777777" w:rsidR="007C511D" w:rsidRPr="00200E3E" w:rsidRDefault="007C511D" w:rsidP="009057D4">
            <w:pPr>
              <w:snapToGrid w:val="0"/>
              <w:ind w:firstLine="0"/>
              <w:jc w:val="center"/>
              <w:rPr>
                <w:rFonts w:eastAsia="Times New Roman"/>
                <w:sz w:val="20"/>
                <w:szCs w:val="20"/>
                <w:lang w:eastAsia="ru-RU"/>
              </w:rPr>
            </w:pPr>
          </w:p>
        </w:tc>
      </w:tr>
      <w:tr w:rsidR="000215B0" w:rsidRPr="00200E3E" w14:paraId="0D7088EF" w14:textId="77777777" w:rsidTr="00223294">
        <w:tc>
          <w:tcPr>
            <w:tcW w:w="1509" w:type="pct"/>
          </w:tcPr>
          <w:p w14:paraId="47B21849" w14:textId="77777777" w:rsidR="007C511D" w:rsidRPr="00200E3E" w:rsidRDefault="007C511D" w:rsidP="009057D4">
            <w:pPr>
              <w:snapToGrid w:val="0"/>
              <w:ind w:firstLine="0"/>
              <w:jc w:val="left"/>
              <w:rPr>
                <w:rFonts w:eastAsia="Times New Roman"/>
                <w:sz w:val="20"/>
                <w:szCs w:val="20"/>
                <w:lang w:eastAsia="ru-RU"/>
              </w:rPr>
            </w:pPr>
            <w:r w:rsidRPr="00200E3E">
              <w:rPr>
                <w:rFonts w:eastAsia="Times New Roman"/>
                <w:sz w:val="20"/>
                <w:szCs w:val="20"/>
                <w:lang w:eastAsia="ru-RU"/>
              </w:rPr>
              <w:t>Характеристика</w:t>
            </w:r>
            <w:r>
              <w:rPr>
                <w:rFonts w:eastAsia="Times New Roman"/>
                <w:sz w:val="20"/>
                <w:szCs w:val="20"/>
                <w:lang w:eastAsia="ru-RU"/>
              </w:rPr>
              <w:t xml:space="preserve"> </w:t>
            </w:r>
            <w:r w:rsidRPr="00200E3E">
              <w:rPr>
                <w:rFonts w:eastAsia="Times New Roman"/>
                <w:sz w:val="20"/>
                <w:szCs w:val="20"/>
                <w:lang w:eastAsia="ru-RU"/>
              </w:rPr>
              <w:t>/ параметр 2</w:t>
            </w:r>
          </w:p>
        </w:tc>
        <w:tc>
          <w:tcPr>
            <w:tcW w:w="874" w:type="pct"/>
          </w:tcPr>
          <w:p w14:paraId="165A8C37"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2AC1D420"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68F3A7AA"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66740F01" w14:textId="77777777" w:rsidR="007C511D" w:rsidRPr="00200E3E" w:rsidRDefault="007C511D" w:rsidP="009057D4">
            <w:pPr>
              <w:snapToGrid w:val="0"/>
              <w:ind w:firstLine="0"/>
              <w:jc w:val="center"/>
              <w:rPr>
                <w:rFonts w:eastAsia="Times New Roman"/>
                <w:sz w:val="20"/>
                <w:szCs w:val="20"/>
                <w:lang w:eastAsia="ru-RU"/>
              </w:rPr>
            </w:pPr>
          </w:p>
        </w:tc>
      </w:tr>
      <w:tr w:rsidR="000215B0" w:rsidRPr="00200E3E" w14:paraId="10EE351F" w14:textId="77777777" w:rsidTr="00223294">
        <w:tc>
          <w:tcPr>
            <w:tcW w:w="1509" w:type="pct"/>
          </w:tcPr>
          <w:p w14:paraId="3141FE0F" w14:textId="77777777" w:rsidR="007C511D" w:rsidRPr="00200E3E" w:rsidRDefault="007C511D" w:rsidP="009057D4">
            <w:pPr>
              <w:snapToGrid w:val="0"/>
              <w:jc w:val="left"/>
              <w:rPr>
                <w:rFonts w:eastAsia="Times New Roman"/>
                <w:sz w:val="20"/>
                <w:szCs w:val="20"/>
                <w:lang w:eastAsia="ru-RU"/>
              </w:rPr>
            </w:pPr>
            <w:r w:rsidRPr="00200E3E">
              <w:rPr>
                <w:rFonts w:eastAsia="Times New Roman"/>
                <w:sz w:val="20"/>
                <w:szCs w:val="20"/>
                <w:lang w:eastAsia="ru-RU"/>
              </w:rPr>
              <w:t>…</w:t>
            </w:r>
          </w:p>
        </w:tc>
        <w:tc>
          <w:tcPr>
            <w:tcW w:w="874" w:type="pct"/>
          </w:tcPr>
          <w:p w14:paraId="4BBC58FE"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13AEF66C"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3A304129" w14:textId="77777777" w:rsidR="007C511D" w:rsidRPr="00200E3E" w:rsidRDefault="007C511D" w:rsidP="009057D4">
            <w:pPr>
              <w:snapToGrid w:val="0"/>
              <w:ind w:firstLine="0"/>
              <w:jc w:val="center"/>
              <w:rPr>
                <w:rFonts w:eastAsia="Times New Roman"/>
                <w:sz w:val="20"/>
                <w:szCs w:val="20"/>
                <w:lang w:eastAsia="ru-RU"/>
              </w:rPr>
            </w:pPr>
          </w:p>
        </w:tc>
        <w:tc>
          <w:tcPr>
            <w:tcW w:w="873" w:type="pct"/>
          </w:tcPr>
          <w:p w14:paraId="68409703" w14:textId="77777777" w:rsidR="007C511D" w:rsidRPr="00200E3E" w:rsidRDefault="007C511D" w:rsidP="009057D4">
            <w:pPr>
              <w:snapToGrid w:val="0"/>
              <w:ind w:firstLine="0"/>
              <w:jc w:val="center"/>
              <w:rPr>
                <w:rFonts w:eastAsia="Times New Roman"/>
                <w:sz w:val="20"/>
                <w:szCs w:val="20"/>
                <w:lang w:eastAsia="ru-RU"/>
              </w:rPr>
            </w:pPr>
          </w:p>
        </w:tc>
      </w:tr>
    </w:tbl>
    <w:p w14:paraId="0A638656" w14:textId="77777777" w:rsidR="007C511D" w:rsidRDefault="007C511D" w:rsidP="000215B0">
      <w:pPr>
        <w:pStyle w:val="a3"/>
        <w:ind w:left="567"/>
        <w:rPr>
          <w:rFonts w:ascii="Times New Roman" w:hAnsi="Times New Roman" w:cs="Times New Roman"/>
        </w:rPr>
      </w:pPr>
    </w:p>
    <w:p w14:paraId="293CE7A1" w14:textId="77777777" w:rsidR="002473FB" w:rsidRDefault="002473FB" w:rsidP="00223294">
      <w:pPr>
        <w:pStyle w:val="a3"/>
        <w:ind w:left="567"/>
        <w:jc w:val="both"/>
        <w:rPr>
          <w:rFonts w:ascii="Times New Roman" w:hAnsi="Times New Roman" w:cs="Times New Roman"/>
        </w:rPr>
      </w:pPr>
    </w:p>
    <w:p w14:paraId="0BFE9E89" w14:textId="4CEDD39C" w:rsidR="007611DD" w:rsidRDefault="007611DD" w:rsidP="007611DD">
      <w:pPr>
        <w:pStyle w:val="a3"/>
        <w:numPr>
          <w:ilvl w:val="1"/>
          <w:numId w:val="10"/>
        </w:numPr>
        <w:ind w:left="567" w:hanging="567"/>
        <w:jc w:val="both"/>
        <w:rPr>
          <w:rFonts w:ascii="Times New Roman" w:hAnsi="Times New Roman" w:cs="Times New Roman"/>
        </w:rPr>
      </w:pPr>
      <w:r w:rsidRPr="007748AF">
        <w:rPr>
          <w:rFonts w:ascii="Times New Roman" w:hAnsi="Times New Roman" w:cs="Times New Roman"/>
        </w:rPr>
        <w:t xml:space="preserve">Уровень готовности (далее – УГТ) </w:t>
      </w:r>
      <w:r>
        <w:rPr>
          <w:rFonts w:ascii="Times New Roman" w:hAnsi="Times New Roman" w:cs="Times New Roman"/>
        </w:rPr>
        <w:t>внедряемого Р</w:t>
      </w:r>
      <w:r w:rsidRPr="007748AF">
        <w:rPr>
          <w:rFonts w:ascii="Times New Roman" w:hAnsi="Times New Roman" w:cs="Times New Roman"/>
        </w:rPr>
        <w:t xml:space="preserve">ешения </w:t>
      </w:r>
      <w:r>
        <w:rPr>
          <w:rFonts w:ascii="Times New Roman" w:hAnsi="Times New Roman" w:cs="Times New Roman"/>
          <w:i/>
          <w:iCs/>
        </w:rPr>
        <w:t>(</w:t>
      </w:r>
      <w:r w:rsidRPr="008927D2">
        <w:rPr>
          <w:rFonts w:ascii="Times New Roman" w:hAnsi="Times New Roman"/>
          <w:i/>
        </w:rPr>
        <w:t>указывается УГТ внедряемого Решения</w:t>
      </w:r>
      <w:r w:rsidR="00973D1F">
        <w:rPr>
          <w:rFonts w:ascii="Times New Roman" w:hAnsi="Times New Roman"/>
          <w:i/>
        </w:rPr>
        <w:t xml:space="preserve"> и его ключевых компонентов</w:t>
      </w:r>
      <w:r w:rsidRPr="008927D2">
        <w:rPr>
          <w:rFonts w:ascii="Times New Roman" w:hAnsi="Times New Roman"/>
          <w:i/>
        </w:rPr>
        <w:t xml:space="preserve"> в соответствии</w:t>
      </w:r>
      <w:r w:rsidR="00973D1F">
        <w:rPr>
          <w:rFonts w:ascii="Times New Roman" w:hAnsi="Times New Roman"/>
          <w:i/>
        </w:rPr>
        <w:br/>
      </w:r>
      <w:r w:rsidRPr="008927D2">
        <w:rPr>
          <w:rFonts w:ascii="Times New Roman" w:hAnsi="Times New Roman"/>
          <w:i/>
        </w:rPr>
        <w:t>с ГОСТ 58048-2017</w:t>
      </w:r>
      <w:r>
        <w:rPr>
          <w:rFonts w:ascii="Times New Roman" w:hAnsi="Times New Roman"/>
          <w:i/>
        </w:rPr>
        <w:t>)</w:t>
      </w:r>
      <w:r>
        <w:rPr>
          <w:rFonts w:ascii="Times New Roman" w:hAnsi="Times New Roman"/>
          <w:iCs/>
        </w:rPr>
        <w:t>:</w:t>
      </w:r>
    </w:p>
    <w:p w14:paraId="5ACCD655" w14:textId="356CCCD5" w:rsidR="00E3135A" w:rsidRPr="00802226" w:rsidRDefault="00E3135A" w:rsidP="00E3135A">
      <w:pPr>
        <w:spacing w:before="100" w:beforeAutospacing="1" w:after="100" w:afterAutospacing="1"/>
        <w:ind w:firstLine="567"/>
        <w:jc w:val="both"/>
        <w:rPr>
          <w:rFonts w:ascii="Times New Roman" w:hAnsi="Times New Roman" w:cs="Times New Roman"/>
        </w:rPr>
      </w:pPr>
      <w:r>
        <w:rPr>
          <w:rFonts w:ascii="Times New Roman" w:hAnsi="Times New Roman" w:cs="Times New Roman"/>
        </w:rPr>
        <w:t xml:space="preserve">УГТ Решения (в целом): </w:t>
      </w:r>
    </w:p>
    <w:p w14:paraId="7F4764AD" w14:textId="684D3399" w:rsidR="00E3135A" w:rsidRDefault="00E3135A" w:rsidP="00E3135A">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УГТ ключевого компонента 1:</w:t>
      </w:r>
    </w:p>
    <w:p w14:paraId="70EE2CF7" w14:textId="68AC6C29" w:rsidR="00E3135A" w:rsidRDefault="0045006E" w:rsidP="00E3135A">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 xml:space="preserve">УГТ </w:t>
      </w:r>
      <w:r w:rsidR="00E3135A">
        <w:rPr>
          <w:rFonts w:ascii="Times New Roman" w:hAnsi="Times New Roman" w:cs="Times New Roman"/>
        </w:rPr>
        <w:t>ключевого компонента 2:</w:t>
      </w:r>
    </w:p>
    <w:p w14:paraId="7C400420" w14:textId="51ACE0D4" w:rsidR="00E3135A" w:rsidRDefault="00973D1F" w:rsidP="00E3135A">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УГТ ключевого компонента 3:</w:t>
      </w:r>
    </w:p>
    <w:p w14:paraId="5A48A1CD" w14:textId="77777777" w:rsidR="007611DD" w:rsidRDefault="007611DD" w:rsidP="007C511D">
      <w:pPr>
        <w:spacing w:before="100" w:beforeAutospacing="1" w:after="100" w:afterAutospacing="1"/>
        <w:ind w:firstLine="567"/>
        <w:jc w:val="both"/>
        <w:rPr>
          <w:rFonts w:ascii="Times New Roman" w:hAnsi="Times New Roman" w:cs="Times New Roman"/>
        </w:rPr>
      </w:pPr>
    </w:p>
    <w:p w14:paraId="5AB19E4E" w14:textId="237246C7" w:rsidR="006B6506" w:rsidRDefault="00810A3F" w:rsidP="00810A3F">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Наличие </w:t>
      </w:r>
      <w:r w:rsidR="00C4370B">
        <w:rPr>
          <w:rFonts w:ascii="Times New Roman" w:hAnsi="Times New Roman" w:cs="Times New Roman"/>
        </w:rPr>
        <w:t xml:space="preserve">завершенных проектов по </w:t>
      </w:r>
      <w:r>
        <w:rPr>
          <w:rFonts w:ascii="Times New Roman" w:hAnsi="Times New Roman" w:cs="Times New Roman"/>
        </w:rPr>
        <w:t>внедрени</w:t>
      </w:r>
      <w:r w:rsidR="00C4370B">
        <w:rPr>
          <w:rFonts w:ascii="Times New Roman" w:hAnsi="Times New Roman" w:cs="Times New Roman"/>
        </w:rPr>
        <w:t>ю</w:t>
      </w:r>
      <w:r>
        <w:rPr>
          <w:rFonts w:ascii="Times New Roman" w:hAnsi="Times New Roman" w:cs="Times New Roman"/>
        </w:rPr>
        <w:t xml:space="preserve"> Решения </w:t>
      </w:r>
      <w:r>
        <w:rPr>
          <w:rFonts w:ascii="Times New Roman" w:hAnsi="Times New Roman" w:cs="Times New Roman"/>
          <w:i/>
          <w:iCs/>
        </w:rPr>
        <w:t xml:space="preserve">(приводится информация о </w:t>
      </w:r>
      <w:r w:rsidR="00C4370B">
        <w:rPr>
          <w:rFonts w:ascii="Times New Roman" w:hAnsi="Times New Roman" w:cs="Times New Roman"/>
          <w:i/>
          <w:iCs/>
        </w:rPr>
        <w:t>завершенных проектах по</w:t>
      </w:r>
      <w:r>
        <w:rPr>
          <w:rFonts w:ascii="Times New Roman" w:hAnsi="Times New Roman" w:cs="Times New Roman"/>
          <w:i/>
          <w:iCs/>
        </w:rPr>
        <w:t xml:space="preserve"> внедрени</w:t>
      </w:r>
      <w:r w:rsidR="00C4370B">
        <w:rPr>
          <w:rFonts w:ascii="Times New Roman" w:hAnsi="Times New Roman" w:cs="Times New Roman"/>
          <w:i/>
          <w:iCs/>
        </w:rPr>
        <w:t>ю</w:t>
      </w:r>
      <w:r>
        <w:rPr>
          <w:rFonts w:ascii="Times New Roman" w:hAnsi="Times New Roman" w:cs="Times New Roman"/>
          <w:i/>
          <w:iCs/>
        </w:rPr>
        <w:t xml:space="preserve"> Решения</w:t>
      </w:r>
      <w:r w:rsidR="00C4370B">
        <w:rPr>
          <w:rFonts w:ascii="Times New Roman" w:hAnsi="Times New Roman" w:cs="Times New Roman"/>
          <w:i/>
          <w:iCs/>
        </w:rPr>
        <w:t xml:space="preserve"> за последние 3 года</w:t>
      </w:r>
      <w:r>
        <w:rPr>
          <w:rFonts w:ascii="Times New Roman" w:hAnsi="Times New Roman" w:cs="Times New Roman"/>
          <w:i/>
          <w:iCs/>
        </w:rPr>
        <w:t xml:space="preserve"> в этой же отрасли </w:t>
      </w:r>
      <w:r>
        <w:rPr>
          <w:rFonts w:ascii="Times New Roman" w:hAnsi="Times New Roman" w:cs="Times New Roman"/>
          <w:i/>
          <w:iCs/>
        </w:rPr>
        <w:lastRenderedPageBreak/>
        <w:t>или в других отраслях</w:t>
      </w:r>
      <w:r w:rsidR="00C4370B">
        <w:rPr>
          <w:rFonts w:ascii="Times New Roman" w:hAnsi="Times New Roman" w:cs="Times New Roman"/>
          <w:i/>
          <w:iCs/>
        </w:rPr>
        <w:t>, с кратким описанием проектов и сопоставлением объектов внедрения с Участником конкурсного отбора</w:t>
      </w:r>
      <w:r>
        <w:rPr>
          <w:rFonts w:ascii="Times New Roman" w:hAnsi="Times New Roman" w:cs="Times New Roman"/>
          <w:i/>
          <w:iCs/>
        </w:rPr>
        <w:t>)</w:t>
      </w:r>
      <w:r>
        <w:rPr>
          <w:rFonts w:ascii="Times New Roman" w:hAnsi="Times New Roman" w:cs="Times New Roman"/>
        </w:rPr>
        <w:t>:</w:t>
      </w:r>
    </w:p>
    <w:p w14:paraId="7212072C" w14:textId="77777777" w:rsidR="00973D1F" w:rsidRPr="00810A3F" w:rsidRDefault="00973D1F" w:rsidP="00973D1F">
      <w:pPr>
        <w:pStyle w:val="a3"/>
        <w:ind w:left="567"/>
        <w:jc w:val="both"/>
        <w:rPr>
          <w:rFonts w:ascii="Times New Roman" w:hAnsi="Times New Roman" w:cs="Times New Roman"/>
        </w:rPr>
      </w:pPr>
    </w:p>
    <w:p w14:paraId="1608A1A6" w14:textId="76FA8273" w:rsidR="0045006E" w:rsidRDefault="0045006E" w:rsidP="004500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Наличие завершенных проектов по внедрению ключевого компонента 1:</w:t>
      </w:r>
    </w:p>
    <w:p w14:paraId="5FAF7107" w14:textId="143AD3C6" w:rsidR="00973D1F" w:rsidRDefault="0045006E" w:rsidP="00973D1F">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Наличие завершенных проектов по внедрению ключевого компонента</w:t>
      </w:r>
      <w:r w:rsidR="00973D1F">
        <w:rPr>
          <w:rFonts w:ascii="Times New Roman" w:hAnsi="Times New Roman" w:cs="Times New Roman"/>
        </w:rPr>
        <w:t xml:space="preserve"> 2:</w:t>
      </w:r>
    </w:p>
    <w:p w14:paraId="7AC6F683" w14:textId="6CF3C90D" w:rsidR="00810A3F" w:rsidRDefault="00973D1F" w:rsidP="00973D1F">
      <w:pPr>
        <w:pStyle w:val="a3"/>
        <w:numPr>
          <w:ilvl w:val="2"/>
          <w:numId w:val="10"/>
        </w:numPr>
        <w:spacing w:before="100" w:beforeAutospacing="1" w:after="100" w:afterAutospacing="1"/>
        <w:ind w:hanging="513"/>
        <w:jc w:val="both"/>
        <w:rPr>
          <w:rFonts w:ascii="Times New Roman" w:hAnsi="Times New Roman" w:cs="Times New Roman"/>
        </w:rPr>
      </w:pPr>
      <w:r w:rsidRPr="00973D1F">
        <w:rPr>
          <w:rFonts w:ascii="Times New Roman" w:hAnsi="Times New Roman" w:cs="Times New Roman"/>
        </w:rPr>
        <w:t xml:space="preserve">Наличие завершенных проектов по внедрению ключевого компонента </w:t>
      </w:r>
      <w:r>
        <w:rPr>
          <w:rFonts w:ascii="Times New Roman" w:hAnsi="Times New Roman" w:cs="Times New Roman"/>
        </w:rPr>
        <w:t>3:</w:t>
      </w:r>
    </w:p>
    <w:p w14:paraId="5F74EB43" w14:textId="77777777" w:rsidR="00973D1F" w:rsidRPr="00973D1F" w:rsidRDefault="00973D1F" w:rsidP="00973D1F">
      <w:pPr>
        <w:pStyle w:val="a3"/>
        <w:spacing w:before="100" w:beforeAutospacing="1" w:after="100" w:afterAutospacing="1"/>
        <w:ind w:left="1080"/>
        <w:jc w:val="both"/>
        <w:rPr>
          <w:rFonts w:ascii="Times New Roman" w:hAnsi="Times New Roman" w:cs="Times New Roman"/>
        </w:rPr>
      </w:pPr>
    </w:p>
    <w:p w14:paraId="308CCE7A" w14:textId="5D0C189A" w:rsidR="00651814" w:rsidRPr="00890720" w:rsidRDefault="00651814" w:rsidP="00E55E55">
      <w:pPr>
        <w:pStyle w:val="a3"/>
        <w:keepNext/>
        <w:numPr>
          <w:ilvl w:val="0"/>
          <w:numId w:val="10"/>
        </w:numPr>
        <w:ind w:left="567" w:hanging="567"/>
        <w:jc w:val="both"/>
        <w:rPr>
          <w:rFonts w:ascii="Times New Roman" w:hAnsi="Times New Roman" w:cs="Times New Roman"/>
          <w:b/>
          <w:bCs/>
          <w:color w:val="000000" w:themeColor="text1"/>
          <w:sz w:val="28"/>
          <w:szCs w:val="28"/>
        </w:rPr>
      </w:pPr>
      <w:r w:rsidRPr="00890720">
        <w:rPr>
          <w:rFonts w:ascii="Times New Roman" w:hAnsi="Times New Roman" w:cs="Times New Roman"/>
          <w:b/>
          <w:bCs/>
          <w:color w:val="000000" w:themeColor="text1"/>
          <w:sz w:val="28"/>
          <w:szCs w:val="28"/>
        </w:rPr>
        <w:t xml:space="preserve">Информация </w:t>
      </w:r>
      <w:r w:rsidR="00E55E55">
        <w:rPr>
          <w:rFonts w:ascii="Times New Roman" w:hAnsi="Times New Roman" w:cs="Times New Roman"/>
          <w:b/>
          <w:bCs/>
          <w:color w:val="000000" w:themeColor="text1"/>
          <w:sz w:val="28"/>
          <w:szCs w:val="28"/>
        </w:rPr>
        <w:t>о П</w:t>
      </w:r>
      <w:r w:rsidRPr="00890720">
        <w:rPr>
          <w:rFonts w:ascii="Times New Roman" w:hAnsi="Times New Roman" w:cs="Times New Roman"/>
          <w:b/>
          <w:bCs/>
          <w:color w:val="000000" w:themeColor="text1"/>
          <w:sz w:val="28"/>
          <w:szCs w:val="28"/>
        </w:rPr>
        <w:t>равообладател</w:t>
      </w:r>
      <w:r>
        <w:rPr>
          <w:rFonts w:ascii="Times New Roman" w:hAnsi="Times New Roman" w:cs="Times New Roman"/>
          <w:b/>
          <w:bCs/>
          <w:color w:val="000000" w:themeColor="text1"/>
          <w:sz w:val="28"/>
          <w:szCs w:val="28"/>
        </w:rPr>
        <w:t>е</w:t>
      </w:r>
      <w:r w:rsidRPr="00890720">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Р</w:t>
      </w:r>
      <w:r w:rsidRPr="00890720">
        <w:rPr>
          <w:rFonts w:ascii="Times New Roman" w:hAnsi="Times New Roman" w:cs="Times New Roman"/>
          <w:b/>
          <w:bCs/>
          <w:color w:val="000000" w:themeColor="text1"/>
          <w:sz w:val="28"/>
          <w:szCs w:val="28"/>
        </w:rPr>
        <w:t xml:space="preserve">ешения, внедрение которого осуществляется в рамках реализации </w:t>
      </w:r>
      <w:r>
        <w:rPr>
          <w:rFonts w:ascii="Times New Roman" w:hAnsi="Times New Roman" w:cs="Times New Roman"/>
          <w:b/>
          <w:bCs/>
          <w:color w:val="000000" w:themeColor="text1"/>
          <w:sz w:val="28"/>
          <w:szCs w:val="28"/>
        </w:rPr>
        <w:t>П</w:t>
      </w:r>
      <w:r w:rsidRPr="00890720">
        <w:rPr>
          <w:rFonts w:ascii="Times New Roman" w:hAnsi="Times New Roman" w:cs="Times New Roman"/>
          <w:b/>
          <w:bCs/>
          <w:color w:val="000000" w:themeColor="text1"/>
          <w:sz w:val="28"/>
          <w:szCs w:val="28"/>
        </w:rPr>
        <w:t>роекта</w:t>
      </w:r>
      <w:r>
        <w:rPr>
          <w:rStyle w:val="a6"/>
          <w:rFonts w:ascii="Times New Roman" w:hAnsi="Times New Roman" w:cs="Times New Roman"/>
        </w:rPr>
        <w:footnoteReference w:id="4"/>
      </w:r>
    </w:p>
    <w:p w14:paraId="24D9E056" w14:textId="77777777" w:rsidR="00651814" w:rsidRDefault="00651814" w:rsidP="00651814">
      <w:pPr>
        <w:pStyle w:val="a3"/>
        <w:keepNext/>
        <w:ind w:left="567"/>
        <w:jc w:val="both"/>
        <w:rPr>
          <w:rFonts w:ascii="Times New Roman" w:hAnsi="Times New Roman" w:cs="Times New Roman"/>
        </w:rPr>
      </w:pPr>
    </w:p>
    <w:p w14:paraId="557FF7B1" w14:textId="317757DD" w:rsidR="00651814" w:rsidRDefault="00651814" w:rsidP="00651814">
      <w:pPr>
        <w:pStyle w:val="a3"/>
        <w:numPr>
          <w:ilvl w:val="1"/>
          <w:numId w:val="10"/>
        </w:numPr>
        <w:spacing w:before="100" w:beforeAutospacing="1" w:after="100" w:afterAutospacing="1"/>
        <w:ind w:left="567" w:hanging="567"/>
        <w:jc w:val="both"/>
        <w:rPr>
          <w:rFonts w:ascii="Times New Roman" w:hAnsi="Times New Roman" w:cs="Times New Roman"/>
        </w:rPr>
      </w:pPr>
      <w:r w:rsidRPr="00D700D6">
        <w:rPr>
          <w:rFonts w:ascii="Times New Roman" w:hAnsi="Times New Roman" w:cs="Times New Roman"/>
        </w:rPr>
        <w:t>Наименование Решения (</w:t>
      </w:r>
      <w:r w:rsidR="00EC4DC9">
        <w:rPr>
          <w:rFonts w:ascii="Times New Roman" w:hAnsi="Times New Roman" w:cs="Times New Roman"/>
        </w:rPr>
        <w:t xml:space="preserve">ключевого </w:t>
      </w:r>
      <w:r w:rsidRPr="00D700D6">
        <w:rPr>
          <w:rFonts w:ascii="Times New Roman" w:hAnsi="Times New Roman" w:cs="Times New Roman"/>
        </w:rPr>
        <w:t>компонента</w:t>
      </w:r>
      <w:r w:rsidR="00EC4DC9">
        <w:rPr>
          <w:rStyle w:val="a6"/>
          <w:rFonts w:ascii="Times New Roman" w:hAnsi="Times New Roman" w:cs="Times New Roman"/>
        </w:rPr>
        <w:footnoteReference w:id="5"/>
      </w:r>
      <w:r w:rsidRPr="00D700D6">
        <w:rPr>
          <w:rFonts w:ascii="Times New Roman" w:hAnsi="Times New Roman" w:cs="Times New Roman"/>
        </w:rPr>
        <w:t xml:space="preserve"> Решения), права на которое принадлежат </w:t>
      </w:r>
      <w:r w:rsidR="00E55E55">
        <w:rPr>
          <w:rFonts w:ascii="Times New Roman" w:hAnsi="Times New Roman" w:cs="Times New Roman"/>
        </w:rPr>
        <w:t>П</w:t>
      </w:r>
      <w:r w:rsidRPr="00D700D6">
        <w:rPr>
          <w:rFonts w:ascii="Times New Roman" w:hAnsi="Times New Roman" w:cs="Times New Roman"/>
        </w:rPr>
        <w:t>равообладателю</w:t>
      </w:r>
      <w:r>
        <w:rPr>
          <w:rFonts w:ascii="Times New Roman" w:hAnsi="Times New Roman" w:cs="Times New Roman"/>
        </w:rPr>
        <w:t>:</w:t>
      </w:r>
    </w:p>
    <w:p w14:paraId="294E20D6" w14:textId="77777777"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Компонент</w:t>
      </w:r>
      <w:r w:rsidRPr="00B40A27">
        <w:rPr>
          <w:rFonts w:ascii="Times New Roman" w:hAnsi="Times New Roman" w:cs="Times New Roman"/>
        </w:rPr>
        <w:t xml:space="preserve"> 1:</w:t>
      </w:r>
    </w:p>
    <w:p w14:paraId="354E7BEC" w14:textId="77777777" w:rsidR="00651814" w:rsidRPr="00B40A27"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1EF4DFD5" w14:textId="77777777" w:rsidR="00651814" w:rsidRPr="00B40A27" w:rsidRDefault="00651814" w:rsidP="00651814">
      <w:pPr>
        <w:pStyle w:val="a3"/>
        <w:spacing w:before="100" w:beforeAutospacing="1" w:after="100" w:afterAutospacing="1"/>
        <w:ind w:left="1080"/>
        <w:jc w:val="both"/>
        <w:rPr>
          <w:rFonts w:ascii="Times New Roman" w:hAnsi="Times New Roman" w:cs="Times New Roman"/>
        </w:rPr>
      </w:pPr>
    </w:p>
    <w:p w14:paraId="333BB2B7" w14:textId="008776D8" w:rsidR="00651814" w:rsidRDefault="00651814" w:rsidP="00651814">
      <w:pPr>
        <w:pStyle w:val="a3"/>
        <w:numPr>
          <w:ilvl w:val="1"/>
          <w:numId w:val="10"/>
        </w:numPr>
        <w:spacing w:before="100" w:beforeAutospacing="1" w:after="100" w:afterAutospacing="1"/>
        <w:ind w:left="567" w:hanging="567"/>
        <w:jc w:val="both"/>
        <w:rPr>
          <w:rFonts w:ascii="Times New Roman" w:hAnsi="Times New Roman" w:cs="Times New Roman"/>
        </w:rPr>
      </w:pPr>
      <w:r>
        <w:rPr>
          <w:rFonts w:ascii="Times New Roman" w:hAnsi="Times New Roman" w:cs="Times New Roman"/>
        </w:rPr>
        <w:t xml:space="preserve">Полное наименование </w:t>
      </w:r>
      <w:r w:rsidR="00E55E55">
        <w:rPr>
          <w:rFonts w:ascii="Times New Roman" w:hAnsi="Times New Roman" w:cs="Times New Roman"/>
        </w:rPr>
        <w:t>Правооблад</w:t>
      </w:r>
      <w:r>
        <w:rPr>
          <w:rFonts w:ascii="Times New Roman" w:hAnsi="Times New Roman" w:cs="Times New Roman"/>
        </w:rPr>
        <w:t xml:space="preserve">ателя </w:t>
      </w:r>
      <w:r w:rsidRPr="00600CF3">
        <w:rPr>
          <w:rFonts w:ascii="Times New Roman" w:hAnsi="Times New Roman" w:cs="Times New Roman"/>
        </w:rPr>
        <w:t>(включая организационно-правовую форму)</w:t>
      </w:r>
      <w:r>
        <w:rPr>
          <w:rFonts w:ascii="Times New Roman" w:hAnsi="Times New Roman" w:cs="Times New Roman"/>
        </w:rPr>
        <w:t>:</w:t>
      </w:r>
    </w:p>
    <w:p w14:paraId="1443E323" w14:textId="77777777" w:rsidR="00651814" w:rsidRPr="00894343" w:rsidRDefault="00651814" w:rsidP="00651814">
      <w:pPr>
        <w:pStyle w:val="a3"/>
        <w:spacing w:before="100" w:beforeAutospacing="1" w:after="100" w:afterAutospacing="1"/>
        <w:ind w:left="792"/>
        <w:jc w:val="both"/>
        <w:rPr>
          <w:rFonts w:ascii="Times New Roman" w:hAnsi="Times New Roman" w:cs="Times New Roman"/>
          <w:vanish/>
        </w:rPr>
      </w:pPr>
    </w:p>
    <w:p w14:paraId="0B6D623A" w14:textId="77777777"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Правообладатель компонента 1:</w:t>
      </w:r>
    </w:p>
    <w:p w14:paraId="7E5DFA7F" w14:textId="77777777"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765FD983" w14:textId="77777777" w:rsidR="00651814" w:rsidRDefault="00651814" w:rsidP="00651814">
      <w:pPr>
        <w:pStyle w:val="a3"/>
        <w:spacing w:before="100" w:beforeAutospacing="1" w:after="100" w:afterAutospacing="1"/>
        <w:ind w:left="1080"/>
        <w:jc w:val="both"/>
        <w:rPr>
          <w:rFonts w:ascii="Times New Roman" w:hAnsi="Times New Roman" w:cs="Times New Roman"/>
        </w:rPr>
      </w:pPr>
    </w:p>
    <w:p w14:paraId="56286EB3" w14:textId="77777777" w:rsidR="00651814" w:rsidRPr="00B40A27" w:rsidRDefault="00651814" w:rsidP="00651814">
      <w:pPr>
        <w:pStyle w:val="a3"/>
        <w:spacing w:before="100" w:beforeAutospacing="1" w:after="100" w:afterAutospacing="1"/>
        <w:ind w:left="1080"/>
        <w:jc w:val="both"/>
        <w:rPr>
          <w:rFonts w:ascii="Times New Roman" w:hAnsi="Times New Roman" w:cs="Times New Roman"/>
        </w:rPr>
      </w:pPr>
    </w:p>
    <w:p w14:paraId="682BA975" w14:textId="77777777" w:rsidR="00651814" w:rsidRDefault="00651814" w:rsidP="00651814">
      <w:pPr>
        <w:pStyle w:val="a3"/>
        <w:numPr>
          <w:ilvl w:val="1"/>
          <w:numId w:val="10"/>
        </w:numPr>
        <w:spacing w:before="100" w:beforeAutospacing="1" w:after="100" w:afterAutospacing="1"/>
        <w:ind w:left="567" w:hanging="567"/>
        <w:jc w:val="both"/>
        <w:rPr>
          <w:rFonts w:ascii="Times New Roman" w:hAnsi="Times New Roman" w:cs="Times New Roman"/>
        </w:rPr>
      </w:pPr>
      <w:r>
        <w:rPr>
          <w:rFonts w:ascii="Times New Roman" w:hAnsi="Times New Roman" w:cs="Times New Roman"/>
        </w:rPr>
        <w:t>ФИО (или наименование юридического лица) единоличного исполнительного органа:</w:t>
      </w:r>
    </w:p>
    <w:p w14:paraId="6E10E4F0" w14:textId="77777777"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ФИО 1:</w:t>
      </w:r>
    </w:p>
    <w:p w14:paraId="192BB98F" w14:textId="77777777" w:rsidR="00651814" w:rsidRPr="00B40A27"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3D7A6BDB" w14:textId="77777777" w:rsidR="00651814" w:rsidRPr="00802226" w:rsidRDefault="00651814" w:rsidP="00651814">
      <w:pPr>
        <w:spacing w:before="100" w:beforeAutospacing="1" w:after="100" w:afterAutospacing="1"/>
        <w:ind w:firstLine="567"/>
        <w:jc w:val="both"/>
        <w:rPr>
          <w:rFonts w:ascii="Times New Roman" w:hAnsi="Times New Roman" w:cs="Times New Roman"/>
        </w:rPr>
      </w:pPr>
    </w:p>
    <w:p w14:paraId="1C888049" w14:textId="77777777" w:rsidR="00651814" w:rsidRDefault="00651814" w:rsidP="00651814">
      <w:pPr>
        <w:pStyle w:val="a3"/>
        <w:numPr>
          <w:ilvl w:val="1"/>
          <w:numId w:val="10"/>
        </w:numPr>
        <w:spacing w:before="100" w:beforeAutospacing="1" w:after="100" w:afterAutospacing="1"/>
        <w:ind w:left="567" w:hanging="567"/>
        <w:jc w:val="both"/>
        <w:rPr>
          <w:rFonts w:ascii="Times New Roman" w:hAnsi="Times New Roman" w:cs="Times New Roman"/>
        </w:rPr>
      </w:pPr>
      <w:r>
        <w:rPr>
          <w:rFonts w:ascii="Times New Roman" w:hAnsi="Times New Roman" w:cs="Times New Roman"/>
        </w:rPr>
        <w:t>ФИО, должность и контактные данные лица, отвечающего за взаимодействие с Участником конкурсного отбора в рамках подготовки Заявки и реализации Проекта:</w:t>
      </w:r>
    </w:p>
    <w:p w14:paraId="3BAE2E30" w14:textId="77777777"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ФИО 1:</w:t>
      </w:r>
    </w:p>
    <w:p w14:paraId="242EADB9" w14:textId="77777777" w:rsidR="00651814" w:rsidRPr="00B40A27"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2DCB5438" w14:textId="77777777" w:rsidR="00651814" w:rsidRPr="00890720" w:rsidRDefault="00651814" w:rsidP="00651814">
      <w:pPr>
        <w:spacing w:before="100" w:beforeAutospacing="1" w:after="100" w:afterAutospacing="1"/>
        <w:ind w:firstLine="567"/>
        <w:jc w:val="both"/>
        <w:rPr>
          <w:rFonts w:ascii="Times New Roman" w:hAnsi="Times New Roman" w:cs="Times New Roman"/>
        </w:rPr>
      </w:pPr>
    </w:p>
    <w:p w14:paraId="6C6AC328" w14:textId="19462F84" w:rsidR="00651814" w:rsidRDefault="00651814" w:rsidP="00651814">
      <w:pPr>
        <w:pStyle w:val="a3"/>
        <w:numPr>
          <w:ilvl w:val="1"/>
          <w:numId w:val="10"/>
        </w:numPr>
        <w:spacing w:before="100" w:beforeAutospacing="1" w:after="100" w:afterAutospacing="1"/>
        <w:ind w:left="567" w:hanging="567"/>
        <w:jc w:val="both"/>
        <w:rPr>
          <w:rFonts w:ascii="Times New Roman" w:hAnsi="Times New Roman" w:cs="Times New Roman"/>
        </w:rPr>
      </w:pPr>
      <w:r>
        <w:rPr>
          <w:rFonts w:ascii="Times New Roman" w:hAnsi="Times New Roman" w:cs="Times New Roman"/>
        </w:rPr>
        <w:t>Описание Правообладателя:</w:t>
      </w:r>
    </w:p>
    <w:p w14:paraId="56CDB510" w14:textId="2084949E" w:rsidR="00651814"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 xml:space="preserve">Описание </w:t>
      </w:r>
      <w:r w:rsidR="00E55E55">
        <w:rPr>
          <w:rFonts w:ascii="Times New Roman" w:hAnsi="Times New Roman" w:cs="Times New Roman"/>
        </w:rPr>
        <w:t>Правооблад</w:t>
      </w:r>
      <w:r>
        <w:rPr>
          <w:rFonts w:ascii="Times New Roman" w:hAnsi="Times New Roman" w:cs="Times New Roman"/>
        </w:rPr>
        <w:t>ателя 1:</w:t>
      </w:r>
    </w:p>
    <w:p w14:paraId="2CA8176E" w14:textId="77777777" w:rsidR="00651814" w:rsidRPr="00B40A27" w:rsidRDefault="00651814" w:rsidP="00A86417">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4797B106" w14:textId="77777777" w:rsidR="00651814" w:rsidRDefault="00651814" w:rsidP="00651814">
      <w:pPr>
        <w:pStyle w:val="a3"/>
        <w:spacing w:before="100" w:beforeAutospacing="1" w:after="100" w:afterAutospacing="1"/>
        <w:ind w:left="1080"/>
        <w:jc w:val="both"/>
        <w:rPr>
          <w:rFonts w:ascii="Times New Roman" w:hAnsi="Times New Roman" w:cs="Times New Roman"/>
        </w:rPr>
      </w:pPr>
    </w:p>
    <w:p w14:paraId="216F19C2" w14:textId="77777777" w:rsidR="00651814" w:rsidRDefault="00651814" w:rsidP="00651814">
      <w:pPr>
        <w:pStyle w:val="a3"/>
        <w:ind w:left="567"/>
        <w:jc w:val="both"/>
        <w:rPr>
          <w:rFonts w:ascii="Times New Roman" w:hAnsi="Times New Roman" w:cs="Times New Roman"/>
        </w:rPr>
      </w:pPr>
    </w:p>
    <w:p w14:paraId="3E3BF481" w14:textId="77777777" w:rsidR="00651814" w:rsidRPr="00B40A27" w:rsidRDefault="00651814" w:rsidP="00651814">
      <w:pPr>
        <w:pStyle w:val="a3"/>
        <w:ind w:left="1080"/>
        <w:jc w:val="both"/>
        <w:rPr>
          <w:rFonts w:ascii="Times New Roman" w:hAnsi="Times New Roman" w:cs="Times New Roman"/>
        </w:rPr>
      </w:pPr>
    </w:p>
    <w:p w14:paraId="1D1FC837" w14:textId="054F9D3A" w:rsidR="00651814" w:rsidRPr="00890720" w:rsidRDefault="00651814" w:rsidP="00651814">
      <w:pPr>
        <w:pStyle w:val="a3"/>
        <w:keepNext/>
        <w:numPr>
          <w:ilvl w:val="0"/>
          <w:numId w:val="10"/>
        </w:numPr>
        <w:ind w:left="567" w:hanging="567"/>
        <w:rPr>
          <w:rFonts w:ascii="Times New Roman" w:hAnsi="Times New Roman" w:cs="Times New Roman"/>
          <w:b/>
          <w:bCs/>
          <w:color w:val="000000" w:themeColor="text1"/>
          <w:sz w:val="28"/>
          <w:szCs w:val="28"/>
        </w:rPr>
      </w:pPr>
      <w:r w:rsidRPr="00890720">
        <w:rPr>
          <w:rFonts w:ascii="Times New Roman" w:hAnsi="Times New Roman" w:cs="Times New Roman"/>
          <w:b/>
          <w:bCs/>
          <w:color w:val="000000" w:themeColor="text1"/>
          <w:sz w:val="28"/>
          <w:szCs w:val="28"/>
        </w:rPr>
        <w:t xml:space="preserve">Информация об </w:t>
      </w:r>
      <w:r w:rsidR="00E55E55">
        <w:rPr>
          <w:rFonts w:ascii="Times New Roman" w:hAnsi="Times New Roman" w:cs="Times New Roman"/>
          <w:b/>
          <w:bCs/>
          <w:color w:val="000000" w:themeColor="text1"/>
          <w:sz w:val="28"/>
          <w:szCs w:val="28"/>
        </w:rPr>
        <w:t>И</w:t>
      </w:r>
      <w:r w:rsidRPr="00890720">
        <w:rPr>
          <w:rFonts w:ascii="Times New Roman" w:hAnsi="Times New Roman" w:cs="Times New Roman"/>
          <w:b/>
          <w:bCs/>
          <w:color w:val="000000" w:themeColor="text1"/>
          <w:sz w:val="28"/>
          <w:szCs w:val="28"/>
        </w:rPr>
        <w:t xml:space="preserve">нтеграторе, осуществляющей работы по внедрению </w:t>
      </w:r>
      <w:r>
        <w:rPr>
          <w:rFonts w:ascii="Times New Roman" w:hAnsi="Times New Roman" w:cs="Times New Roman"/>
          <w:b/>
          <w:bCs/>
          <w:color w:val="000000" w:themeColor="text1"/>
          <w:sz w:val="28"/>
          <w:szCs w:val="28"/>
        </w:rPr>
        <w:t>Р</w:t>
      </w:r>
      <w:r w:rsidRPr="00890720">
        <w:rPr>
          <w:rFonts w:ascii="Times New Roman" w:hAnsi="Times New Roman" w:cs="Times New Roman"/>
          <w:b/>
          <w:bCs/>
          <w:color w:val="000000" w:themeColor="text1"/>
          <w:sz w:val="28"/>
          <w:szCs w:val="28"/>
        </w:rPr>
        <w:t xml:space="preserve">ешения в рамках реализации </w:t>
      </w:r>
      <w:r>
        <w:rPr>
          <w:rFonts w:ascii="Times New Roman" w:hAnsi="Times New Roman" w:cs="Times New Roman"/>
          <w:b/>
          <w:bCs/>
          <w:color w:val="000000" w:themeColor="text1"/>
          <w:sz w:val="28"/>
          <w:szCs w:val="28"/>
        </w:rPr>
        <w:t>П</w:t>
      </w:r>
      <w:r w:rsidRPr="00890720">
        <w:rPr>
          <w:rFonts w:ascii="Times New Roman" w:hAnsi="Times New Roman" w:cs="Times New Roman"/>
          <w:b/>
          <w:bCs/>
          <w:color w:val="000000" w:themeColor="text1"/>
          <w:sz w:val="28"/>
          <w:szCs w:val="28"/>
        </w:rPr>
        <w:t>роекта</w:t>
      </w:r>
      <w:r>
        <w:rPr>
          <w:rStyle w:val="a6"/>
          <w:rFonts w:ascii="Times New Roman" w:hAnsi="Times New Roman" w:cs="Times New Roman"/>
        </w:rPr>
        <w:footnoteReference w:id="6"/>
      </w:r>
      <w:r w:rsidRPr="00AE219A">
        <w:rPr>
          <w:rFonts w:ascii="Times New Roman" w:hAnsi="Times New Roman" w:cs="Times New Roman"/>
          <w:color w:val="000000" w:themeColor="text1"/>
          <w:sz w:val="28"/>
          <w:szCs w:val="28"/>
          <w:vertAlign w:val="superscript"/>
        </w:rPr>
        <w:t>,</w:t>
      </w:r>
      <w:r>
        <w:rPr>
          <w:rStyle w:val="a6"/>
          <w:rFonts w:ascii="Times New Roman" w:hAnsi="Times New Roman" w:cs="Times New Roman"/>
        </w:rPr>
        <w:footnoteReference w:id="7"/>
      </w:r>
    </w:p>
    <w:p w14:paraId="6750A72A" w14:textId="77777777" w:rsidR="00651814" w:rsidRDefault="00651814" w:rsidP="00651814">
      <w:pPr>
        <w:keepNext/>
        <w:ind w:left="567"/>
        <w:jc w:val="both"/>
        <w:rPr>
          <w:rFonts w:ascii="Times New Roman" w:hAnsi="Times New Roman" w:cs="Times New Roman"/>
        </w:rPr>
      </w:pPr>
    </w:p>
    <w:p w14:paraId="1C29F783" w14:textId="5E85C4B1"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Полное наименование </w:t>
      </w:r>
      <w:r w:rsidR="00E55E55">
        <w:rPr>
          <w:rFonts w:ascii="Times New Roman" w:hAnsi="Times New Roman" w:cs="Times New Roman"/>
        </w:rPr>
        <w:t>Интеграт</w:t>
      </w:r>
      <w:r>
        <w:rPr>
          <w:rFonts w:ascii="Times New Roman" w:hAnsi="Times New Roman" w:cs="Times New Roman"/>
        </w:rPr>
        <w:t xml:space="preserve">ора </w:t>
      </w:r>
      <w:r w:rsidRPr="00600CF3">
        <w:rPr>
          <w:rFonts w:ascii="Times New Roman" w:hAnsi="Times New Roman" w:cs="Times New Roman"/>
        </w:rPr>
        <w:t>(включая организационно-правовую форму)</w:t>
      </w:r>
      <w:r>
        <w:rPr>
          <w:rFonts w:ascii="Times New Roman" w:hAnsi="Times New Roman" w:cs="Times New Roman"/>
        </w:rPr>
        <w:t>:</w:t>
      </w:r>
    </w:p>
    <w:p w14:paraId="11091CBB"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lastRenderedPageBreak/>
        <w:t>Интегратор 1:</w:t>
      </w:r>
    </w:p>
    <w:p w14:paraId="259FF7FE" w14:textId="77777777" w:rsidR="00651814" w:rsidRPr="00B40A27"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04F99EBF" w14:textId="77777777" w:rsidR="00651814" w:rsidRDefault="00651814" w:rsidP="00651814">
      <w:pPr>
        <w:pStyle w:val="a3"/>
        <w:ind w:left="567"/>
        <w:jc w:val="both"/>
        <w:rPr>
          <w:rFonts w:ascii="Times New Roman" w:hAnsi="Times New Roman" w:cs="Times New Roman"/>
        </w:rPr>
      </w:pPr>
    </w:p>
    <w:p w14:paraId="774BC632" w14:textId="77777777" w:rsidR="00651814" w:rsidRDefault="00651814" w:rsidP="00651814">
      <w:pPr>
        <w:pStyle w:val="a3"/>
        <w:ind w:left="567"/>
        <w:jc w:val="both"/>
        <w:rPr>
          <w:rFonts w:ascii="Times New Roman" w:hAnsi="Times New Roman" w:cs="Times New Roman"/>
        </w:rPr>
      </w:pPr>
    </w:p>
    <w:p w14:paraId="30FF70F0" w14:textId="77777777"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ФИО (или наименование юридического лица) единоличного исполнительного органа:</w:t>
      </w:r>
    </w:p>
    <w:p w14:paraId="529C7BEE"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ФИО 1:</w:t>
      </w:r>
    </w:p>
    <w:p w14:paraId="584B4402" w14:textId="77777777" w:rsidR="00651814" w:rsidRPr="00B40A27"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5A7CE5CE" w14:textId="77777777" w:rsidR="00651814" w:rsidRPr="00802226" w:rsidRDefault="00651814" w:rsidP="00651814">
      <w:pPr>
        <w:spacing w:before="100" w:beforeAutospacing="1" w:after="100" w:afterAutospacing="1"/>
        <w:ind w:firstLine="567"/>
        <w:jc w:val="both"/>
        <w:rPr>
          <w:rFonts w:ascii="Times New Roman" w:hAnsi="Times New Roman" w:cs="Times New Roman"/>
        </w:rPr>
      </w:pPr>
    </w:p>
    <w:p w14:paraId="0488EAF4" w14:textId="77777777"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ФИО, должность и контактные данные лица, отвечающего за взаимодействие с Участником конкурсного отбора в рамках подготовки Заявки и реализации проекта:</w:t>
      </w:r>
    </w:p>
    <w:p w14:paraId="13AA4153"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ФИО 1:</w:t>
      </w:r>
    </w:p>
    <w:p w14:paraId="0598C6DA" w14:textId="77777777" w:rsidR="00651814" w:rsidRPr="00B40A27"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5111476D" w14:textId="77777777" w:rsidR="00651814" w:rsidRPr="00890720" w:rsidRDefault="00651814" w:rsidP="00651814">
      <w:pPr>
        <w:spacing w:before="100" w:beforeAutospacing="1" w:after="100" w:afterAutospacing="1"/>
        <w:ind w:firstLine="567"/>
        <w:jc w:val="both"/>
        <w:rPr>
          <w:rFonts w:ascii="Times New Roman" w:hAnsi="Times New Roman" w:cs="Times New Roman"/>
        </w:rPr>
      </w:pPr>
    </w:p>
    <w:p w14:paraId="1EEDFD36" w14:textId="6B4A7854"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Описание </w:t>
      </w:r>
      <w:r w:rsidR="00E55E55">
        <w:rPr>
          <w:rFonts w:ascii="Times New Roman" w:hAnsi="Times New Roman" w:cs="Times New Roman"/>
        </w:rPr>
        <w:t>Интеграт</w:t>
      </w:r>
      <w:r>
        <w:rPr>
          <w:rFonts w:ascii="Times New Roman" w:hAnsi="Times New Roman" w:cs="Times New Roman"/>
        </w:rPr>
        <w:t xml:space="preserve">ора: </w:t>
      </w:r>
    </w:p>
    <w:p w14:paraId="2B17C793" w14:textId="77AC6C96"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 xml:space="preserve">Описание </w:t>
      </w:r>
      <w:r w:rsidR="00E55E55">
        <w:rPr>
          <w:rFonts w:ascii="Times New Roman" w:hAnsi="Times New Roman" w:cs="Times New Roman"/>
        </w:rPr>
        <w:t>Интеграт</w:t>
      </w:r>
      <w:r>
        <w:rPr>
          <w:rFonts w:ascii="Times New Roman" w:hAnsi="Times New Roman" w:cs="Times New Roman"/>
        </w:rPr>
        <w:t>ора 1:</w:t>
      </w:r>
    </w:p>
    <w:p w14:paraId="4A502CC4"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00D2374B" w14:textId="77777777" w:rsidR="00651814" w:rsidRPr="007748AF" w:rsidRDefault="00651814" w:rsidP="00651814">
      <w:pPr>
        <w:spacing w:before="100" w:beforeAutospacing="1" w:after="100" w:afterAutospacing="1"/>
        <w:ind w:firstLine="567"/>
        <w:jc w:val="both"/>
        <w:rPr>
          <w:rFonts w:ascii="Times New Roman" w:hAnsi="Times New Roman" w:cs="Times New Roman"/>
        </w:rPr>
      </w:pPr>
    </w:p>
    <w:p w14:paraId="1B9FF4CA" w14:textId="12E46996"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Роль и задачи </w:t>
      </w:r>
      <w:r w:rsidR="00E55E55">
        <w:rPr>
          <w:rFonts w:ascii="Times New Roman" w:hAnsi="Times New Roman" w:cs="Times New Roman"/>
        </w:rPr>
        <w:t>Интеграт</w:t>
      </w:r>
      <w:r>
        <w:rPr>
          <w:rFonts w:ascii="Times New Roman" w:hAnsi="Times New Roman" w:cs="Times New Roman"/>
        </w:rPr>
        <w:t>ора в Проекте:</w:t>
      </w:r>
    </w:p>
    <w:p w14:paraId="627EBA3B" w14:textId="7FE14A79"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 xml:space="preserve">Роль </w:t>
      </w:r>
      <w:r w:rsidR="00E55E55">
        <w:rPr>
          <w:rFonts w:ascii="Times New Roman" w:hAnsi="Times New Roman" w:cs="Times New Roman"/>
        </w:rPr>
        <w:t>Интеграт</w:t>
      </w:r>
      <w:r>
        <w:rPr>
          <w:rFonts w:ascii="Times New Roman" w:hAnsi="Times New Roman" w:cs="Times New Roman"/>
        </w:rPr>
        <w:t>ора 1:</w:t>
      </w:r>
    </w:p>
    <w:p w14:paraId="32BB4E67"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56BB82DC" w14:textId="77777777" w:rsidR="00651814" w:rsidRPr="00EB5985" w:rsidRDefault="00651814" w:rsidP="00651814">
      <w:pPr>
        <w:spacing w:before="100" w:beforeAutospacing="1" w:after="100" w:afterAutospacing="1"/>
        <w:ind w:firstLine="567"/>
        <w:jc w:val="both"/>
        <w:rPr>
          <w:rFonts w:ascii="Times New Roman" w:hAnsi="Times New Roman" w:cs="Times New Roman"/>
        </w:rPr>
      </w:pPr>
    </w:p>
    <w:p w14:paraId="729809A9" w14:textId="07CDB53B" w:rsidR="00651814" w:rsidRDefault="00651814" w:rsidP="00651814">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Обоснование выбора </w:t>
      </w:r>
      <w:r w:rsidR="00E55E55">
        <w:rPr>
          <w:rFonts w:ascii="Times New Roman" w:hAnsi="Times New Roman" w:cs="Times New Roman"/>
        </w:rPr>
        <w:t>Интеграт</w:t>
      </w:r>
      <w:r>
        <w:rPr>
          <w:rFonts w:ascii="Times New Roman" w:hAnsi="Times New Roman" w:cs="Times New Roman"/>
        </w:rPr>
        <w:t>ора:</w:t>
      </w:r>
    </w:p>
    <w:p w14:paraId="4DB78D22" w14:textId="3027155C"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 xml:space="preserve">Обоснование выбора </w:t>
      </w:r>
      <w:r w:rsidR="00E55E55">
        <w:rPr>
          <w:rFonts w:ascii="Times New Roman" w:hAnsi="Times New Roman" w:cs="Times New Roman"/>
        </w:rPr>
        <w:t>Интеграт</w:t>
      </w:r>
      <w:r>
        <w:rPr>
          <w:rFonts w:ascii="Times New Roman" w:hAnsi="Times New Roman" w:cs="Times New Roman"/>
        </w:rPr>
        <w:t>ора 1:</w:t>
      </w:r>
    </w:p>
    <w:p w14:paraId="15AE2B32" w14:textId="77777777" w:rsidR="00651814" w:rsidRDefault="00651814" w:rsidP="00DB7D6E">
      <w:pPr>
        <w:pStyle w:val="a3"/>
        <w:numPr>
          <w:ilvl w:val="2"/>
          <w:numId w:val="10"/>
        </w:numPr>
        <w:spacing w:before="100" w:beforeAutospacing="1" w:after="100" w:afterAutospacing="1"/>
        <w:ind w:hanging="513"/>
        <w:jc w:val="both"/>
        <w:rPr>
          <w:rFonts w:ascii="Times New Roman" w:hAnsi="Times New Roman" w:cs="Times New Roman"/>
        </w:rPr>
      </w:pPr>
      <w:r>
        <w:rPr>
          <w:rFonts w:ascii="Times New Roman" w:hAnsi="Times New Roman" w:cs="Times New Roman"/>
        </w:rPr>
        <w:t>…</w:t>
      </w:r>
    </w:p>
    <w:p w14:paraId="32FD8A2B" w14:textId="77777777" w:rsidR="00810A3F" w:rsidRPr="00810A3F" w:rsidRDefault="00810A3F" w:rsidP="00810A3F">
      <w:pPr>
        <w:spacing w:before="100" w:beforeAutospacing="1" w:after="100" w:afterAutospacing="1"/>
        <w:ind w:firstLine="567"/>
        <w:jc w:val="both"/>
        <w:rPr>
          <w:rFonts w:ascii="Times New Roman" w:hAnsi="Times New Roman" w:cs="Times New Roman"/>
        </w:rPr>
      </w:pPr>
    </w:p>
    <w:p w14:paraId="0B5276D5" w14:textId="1366D132" w:rsidR="006B6506" w:rsidRPr="00B057A7" w:rsidRDefault="002768D1" w:rsidP="009057D4">
      <w:pPr>
        <w:pStyle w:val="a3"/>
        <w:keepNext/>
        <w:numPr>
          <w:ilvl w:val="0"/>
          <w:numId w:val="10"/>
        </w:numPr>
        <w:ind w:left="567" w:hanging="56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w:t>
      </w:r>
      <w:r w:rsidR="006B6506" w:rsidRPr="00B057A7">
        <w:rPr>
          <w:rFonts w:ascii="Times New Roman" w:hAnsi="Times New Roman" w:cs="Times New Roman"/>
          <w:b/>
          <w:bCs/>
          <w:color w:val="000000" w:themeColor="text1"/>
          <w:sz w:val="28"/>
          <w:szCs w:val="28"/>
        </w:rPr>
        <w:t xml:space="preserve">оказатели </w:t>
      </w:r>
      <w:r>
        <w:rPr>
          <w:rFonts w:ascii="Times New Roman" w:hAnsi="Times New Roman" w:cs="Times New Roman"/>
          <w:b/>
          <w:bCs/>
          <w:color w:val="000000" w:themeColor="text1"/>
          <w:sz w:val="28"/>
          <w:szCs w:val="28"/>
        </w:rPr>
        <w:t xml:space="preserve">реализации </w:t>
      </w:r>
      <w:r w:rsidR="00C4370B">
        <w:rPr>
          <w:rFonts w:ascii="Times New Roman" w:hAnsi="Times New Roman" w:cs="Times New Roman"/>
          <w:b/>
          <w:bCs/>
          <w:color w:val="000000" w:themeColor="text1"/>
          <w:sz w:val="28"/>
          <w:szCs w:val="28"/>
        </w:rPr>
        <w:t>П</w:t>
      </w:r>
      <w:r w:rsidR="006B6506" w:rsidRPr="00B057A7">
        <w:rPr>
          <w:rFonts w:ascii="Times New Roman" w:hAnsi="Times New Roman" w:cs="Times New Roman"/>
          <w:b/>
          <w:bCs/>
          <w:color w:val="000000" w:themeColor="text1"/>
          <w:sz w:val="28"/>
          <w:szCs w:val="28"/>
        </w:rPr>
        <w:t>роекта</w:t>
      </w:r>
    </w:p>
    <w:p w14:paraId="479A16B2" w14:textId="77777777" w:rsidR="007611DD" w:rsidRDefault="007611DD" w:rsidP="009057D4">
      <w:pPr>
        <w:pStyle w:val="a3"/>
        <w:keepNext/>
        <w:ind w:left="567"/>
        <w:jc w:val="both"/>
        <w:rPr>
          <w:rFonts w:ascii="Times New Roman" w:hAnsi="Times New Roman" w:cs="Times New Roman"/>
        </w:rPr>
      </w:pPr>
    </w:p>
    <w:p w14:paraId="1AB0BFF5" w14:textId="7BB1E69D" w:rsidR="007611DD" w:rsidRDefault="00370CF5" w:rsidP="009057D4">
      <w:pPr>
        <w:pStyle w:val="a3"/>
        <w:keepNext/>
        <w:numPr>
          <w:ilvl w:val="1"/>
          <w:numId w:val="10"/>
        </w:numPr>
        <w:ind w:left="567" w:hanging="567"/>
        <w:jc w:val="both"/>
        <w:rPr>
          <w:rFonts w:ascii="Times New Roman" w:hAnsi="Times New Roman" w:cs="Times New Roman"/>
        </w:rPr>
      </w:pPr>
      <w:r>
        <w:rPr>
          <w:rFonts w:ascii="Times New Roman" w:hAnsi="Times New Roman" w:cs="Times New Roman"/>
        </w:rPr>
        <w:t>П</w:t>
      </w:r>
      <w:r w:rsidR="009057D4">
        <w:rPr>
          <w:rFonts w:ascii="Times New Roman" w:hAnsi="Times New Roman" w:cs="Times New Roman"/>
        </w:rPr>
        <w:t xml:space="preserve">оказатели </w:t>
      </w:r>
      <w:r w:rsidR="002768D1">
        <w:rPr>
          <w:rFonts w:ascii="Times New Roman" w:hAnsi="Times New Roman" w:cs="Times New Roman"/>
        </w:rPr>
        <w:t xml:space="preserve">реализации </w:t>
      </w:r>
      <w:r w:rsidR="00C4370B">
        <w:rPr>
          <w:rFonts w:ascii="Times New Roman" w:hAnsi="Times New Roman" w:cs="Times New Roman"/>
        </w:rPr>
        <w:t>П</w:t>
      </w:r>
      <w:r w:rsidR="009057D4">
        <w:rPr>
          <w:rFonts w:ascii="Times New Roman" w:hAnsi="Times New Roman" w:cs="Times New Roman"/>
        </w:rPr>
        <w:t>роекта</w:t>
      </w:r>
      <w:r w:rsidR="00C11141" w:rsidRPr="007611DD">
        <w:rPr>
          <w:rStyle w:val="a6"/>
          <w:rFonts w:ascii="Times New Roman" w:hAnsi="Times New Roman" w:cs="Times New Roman"/>
          <w:b/>
          <w:color w:val="000000" w:themeColor="text1"/>
          <w:sz w:val="20"/>
          <w:szCs w:val="20"/>
          <w:lang w:val="en-US"/>
        </w:rPr>
        <w:footnoteReference w:id="8"/>
      </w:r>
      <w:r w:rsidR="007611DD">
        <w:rPr>
          <w:rFonts w:ascii="Times New Roman" w:hAnsi="Times New Roman" w:cs="Times New Roman"/>
        </w:rPr>
        <w:t>:</w:t>
      </w:r>
    </w:p>
    <w:tbl>
      <w:tblPr>
        <w:tblW w:w="920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000000"/>
        </w:tblBorders>
        <w:tblLayout w:type="fixed"/>
        <w:tblLook w:val="0000" w:firstRow="0" w:lastRow="0" w:firstColumn="0" w:lastColumn="0" w:noHBand="0" w:noVBand="0"/>
      </w:tblPr>
      <w:tblGrid>
        <w:gridCol w:w="415"/>
        <w:gridCol w:w="2436"/>
        <w:gridCol w:w="687"/>
        <w:gridCol w:w="1323"/>
        <w:gridCol w:w="1323"/>
        <w:gridCol w:w="1324"/>
        <w:gridCol w:w="1701"/>
      </w:tblGrid>
      <w:tr w:rsidR="006B6506" w:rsidRPr="007611DD" w14:paraId="672F396B" w14:textId="77777777" w:rsidTr="002768D1">
        <w:trPr>
          <w:trHeight w:val="20"/>
          <w:tblHeader/>
          <w:jc w:val="center"/>
        </w:trPr>
        <w:tc>
          <w:tcPr>
            <w:tcW w:w="415" w:type="dxa"/>
            <w:vMerge w:val="restart"/>
            <w:tcBorders>
              <w:top w:val="single" w:sz="4" w:space="0" w:color="000000"/>
              <w:left w:val="single" w:sz="4" w:space="0" w:color="000000"/>
              <w:right w:val="single" w:sz="4" w:space="0" w:color="000000"/>
            </w:tcBorders>
            <w:shd w:val="clear" w:color="auto" w:fill="auto"/>
          </w:tcPr>
          <w:p w14:paraId="698585CA" w14:textId="77777777"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w:t>
            </w:r>
          </w:p>
        </w:tc>
        <w:tc>
          <w:tcPr>
            <w:tcW w:w="2436" w:type="dxa"/>
            <w:vMerge w:val="restart"/>
            <w:tcBorders>
              <w:top w:val="single" w:sz="4" w:space="0" w:color="000000"/>
              <w:left w:val="single" w:sz="4" w:space="0" w:color="000000"/>
              <w:right w:val="single" w:sz="4" w:space="0" w:color="000000"/>
            </w:tcBorders>
            <w:shd w:val="clear" w:color="auto" w:fill="auto"/>
          </w:tcPr>
          <w:p w14:paraId="426A75EB" w14:textId="6A741A5E" w:rsidR="006B6506" w:rsidRPr="007611DD" w:rsidRDefault="00C4370B" w:rsidP="00A370FF">
            <w:pPr>
              <w:tabs>
                <w:tab w:val="right" w:pos="5400"/>
                <w:tab w:val="left" w:pos="5580"/>
                <w:tab w:val="right" w:pos="10800"/>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Наименование </w:t>
            </w:r>
            <w:r w:rsidR="006B6506" w:rsidRPr="007611DD">
              <w:rPr>
                <w:rFonts w:ascii="Times New Roman" w:hAnsi="Times New Roman" w:cs="Times New Roman"/>
                <w:b/>
                <w:color w:val="000000" w:themeColor="text1"/>
                <w:sz w:val="20"/>
                <w:szCs w:val="20"/>
              </w:rPr>
              <w:t>показател</w:t>
            </w:r>
            <w:r>
              <w:rPr>
                <w:rFonts w:ascii="Times New Roman" w:hAnsi="Times New Roman" w:cs="Times New Roman"/>
                <w:b/>
                <w:color w:val="000000" w:themeColor="text1"/>
                <w:sz w:val="20"/>
                <w:szCs w:val="20"/>
              </w:rPr>
              <w:t>я</w:t>
            </w:r>
          </w:p>
        </w:tc>
        <w:tc>
          <w:tcPr>
            <w:tcW w:w="687" w:type="dxa"/>
            <w:vMerge w:val="restart"/>
            <w:tcBorders>
              <w:top w:val="single" w:sz="4" w:space="0" w:color="000000"/>
              <w:left w:val="single" w:sz="4" w:space="0" w:color="000000"/>
              <w:right w:val="single" w:sz="4" w:space="0" w:color="000000"/>
            </w:tcBorders>
            <w:shd w:val="clear" w:color="auto" w:fill="auto"/>
          </w:tcPr>
          <w:p w14:paraId="093A828E" w14:textId="10D5DB44"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Ед</w:t>
            </w:r>
            <w:r w:rsidR="00A11BEC">
              <w:rPr>
                <w:rFonts w:ascii="Times New Roman" w:hAnsi="Times New Roman" w:cs="Times New Roman"/>
                <w:b/>
                <w:color w:val="000000" w:themeColor="text1"/>
                <w:sz w:val="20"/>
                <w:szCs w:val="20"/>
              </w:rPr>
              <w:t>.</w:t>
            </w:r>
          </w:p>
          <w:p w14:paraId="24AF2E52" w14:textId="2CA3E809" w:rsidR="006B6506" w:rsidRPr="007611DD" w:rsidRDefault="004C51BE" w:rsidP="00A370FF">
            <w:pPr>
              <w:tabs>
                <w:tab w:val="right" w:pos="5400"/>
                <w:tab w:val="left" w:pos="5580"/>
                <w:tab w:val="right" w:pos="10800"/>
              </w:tabs>
              <w:jc w:val="center"/>
              <w:rPr>
                <w:rFonts w:ascii="Times New Roman" w:hAnsi="Times New Roman" w:cs="Times New Roman"/>
                <w:b/>
                <w:color w:val="000000" w:themeColor="text1"/>
                <w:sz w:val="20"/>
                <w:szCs w:val="20"/>
              </w:rPr>
            </w:pPr>
            <w:proofErr w:type="spellStart"/>
            <w:r>
              <w:rPr>
                <w:rFonts w:ascii="Times New Roman" w:hAnsi="Times New Roman" w:cs="Times New Roman"/>
                <w:b/>
                <w:color w:val="000000" w:themeColor="text1"/>
                <w:sz w:val="20"/>
                <w:szCs w:val="20"/>
              </w:rPr>
              <w:t>и</w:t>
            </w:r>
            <w:r w:rsidR="006B6506" w:rsidRPr="007611DD">
              <w:rPr>
                <w:rFonts w:ascii="Times New Roman" w:hAnsi="Times New Roman" w:cs="Times New Roman"/>
                <w:b/>
                <w:color w:val="000000" w:themeColor="text1"/>
                <w:sz w:val="20"/>
                <w:szCs w:val="20"/>
              </w:rPr>
              <w:t>зм</w:t>
            </w:r>
            <w:proofErr w:type="spellEnd"/>
            <w:r>
              <w:rPr>
                <w:rFonts w:ascii="Times New Roman" w:hAnsi="Times New Roman" w:cs="Times New Roman"/>
                <w:b/>
                <w:color w:val="000000" w:themeColor="text1"/>
                <w:sz w:val="20"/>
                <w:szCs w:val="20"/>
                <w:lang w:val="en-US"/>
              </w:rPr>
              <w:t>.</w:t>
            </w:r>
          </w:p>
        </w:tc>
        <w:tc>
          <w:tcPr>
            <w:tcW w:w="3970" w:type="dxa"/>
            <w:gridSpan w:val="3"/>
            <w:tcBorders>
              <w:top w:val="single" w:sz="4" w:space="0" w:color="000000"/>
              <w:left w:val="single" w:sz="4" w:space="0" w:color="000000"/>
              <w:bottom w:val="single" w:sz="4" w:space="0" w:color="000000"/>
              <w:right w:val="single" w:sz="4" w:space="0" w:color="000000"/>
            </w:tcBorders>
            <w:shd w:val="clear" w:color="auto" w:fill="auto"/>
          </w:tcPr>
          <w:p w14:paraId="6F90C41F" w14:textId="1D7D05BA"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 xml:space="preserve">Плановые значения </w:t>
            </w:r>
          </w:p>
          <w:p w14:paraId="1FC0CC47" w14:textId="1AEF7F22"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в течение срока реализации</w:t>
            </w:r>
            <w:r w:rsidR="009057D4" w:rsidRPr="007611DD">
              <w:rPr>
                <w:rStyle w:val="a6"/>
                <w:rFonts w:ascii="Times New Roman" w:hAnsi="Times New Roman" w:cs="Times New Roman"/>
                <w:b/>
                <w:color w:val="000000" w:themeColor="text1"/>
                <w:sz w:val="20"/>
                <w:szCs w:val="20"/>
                <w:lang w:val="en-US"/>
              </w:rPr>
              <w:footnoteReference w:id="9"/>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6992BD" w14:textId="3E018472" w:rsidR="006B6506" w:rsidRPr="002A7D66"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 xml:space="preserve">Плановые значения </w:t>
            </w:r>
            <w:r w:rsidRPr="007611DD">
              <w:rPr>
                <w:rFonts w:ascii="Times New Roman" w:hAnsi="Times New Roman" w:cs="Times New Roman"/>
                <w:b/>
                <w:color w:val="000000" w:themeColor="text1"/>
                <w:sz w:val="20"/>
                <w:szCs w:val="20"/>
              </w:rPr>
              <w:br/>
              <w:t>в течение срока мониторинга</w:t>
            </w:r>
            <w:r w:rsidR="009057D4" w:rsidRPr="007611DD">
              <w:rPr>
                <w:rStyle w:val="a6"/>
                <w:rFonts w:ascii="Times New Roman" w:hAnsi="Times New Roman" w:cs="Times New Roman"/>
                <w:b/>
                <w:color w:val="000000" w:themeColor="text1"/>
                <w:sz w:val="20"/>
                <w:szCs w:val="20"/>
                <w:lang w:val="en-US"/>
              </w:rPr>
              <w:footnoteReference w:id="10"/>
            </w:r>
          </w:p>
        </w:tc>
      </w:tr>
      <w:tr w:rsidR="006B6506" w:rsidRPr="007611DD" w14:paraId="3FA576EE" w14:textId="77777777" w:rsidTr="002768D1">
        <w:trPr>
          <w:trHeight w:val="20"/>
          <w:jc w:val="center"/>
        </w:trPr>
        <w:tc>
          <w:tcPr>
            <w:tcW w:w="415" w:type="dxa"/>
            <w:vMerge/>
            <w:tcBorders>
              <w:top w:val="single" w:sz="4" w:space="0" w:color="000000"/>
              <w:left w:val="single" w:sz="4" w:space="0" w:color="000000"/>
              <w:right w:val="single" w:sz="4" w:space="0" w:color="000000"/>
            </w:tcBorders>
            <w:shd w:val="clear" w:color="auto" w:fill="1F3864" w:themeFill="accent1" w:themeFillShade="80"/>
          </w:tcPr>
          <w:p w14:paraId="19BAB921" w14:textId="77777777" w:rsidR="006B6506" w:rsidRPr="007611DD" w:rsidRDefault="006B6506" w:rsidP="00A370FF">
            <w:pPr>
              <w:widowControl w:val="0"/>
              <w:rPr>
                <w:rFonts w:ascii="Times New Roman" w:hAnsi="Times New Roman" w:cs="Times New Roman"/>
                <w:b/>
                <w:color w:val="FFFFFF"/>
                <w:sz w:val="20"/>
                <w:szCs w:val="20"/>
              </w:rPr>
            </w:pPr>
          </w:p>
        </w:tc>
        <w:tc>
          <w:tcPr>
            <w:tcW w:w="2436" w:type="dxa"/>
            <w:vMerge/>
            <w:tcBorders>
              <w:top w:val="single" w:sz="4" w:space="0" w:color="000000"/>
              <w:left w:val="single" w:sz="4" w:space="0" w:color="000000"/>
              <w:right w:val="single" w:sz="4" w:space="0" w:color="000000"/>
            </w:tcBorders>
            <w:shd w:val="clear" w:color="auto" w:fill="1F3864" w:themeFill="accent1" w:themeFillShade="80"/>
          </w:tcPr>
          <w:p w14:paraId="2B5CF91C" w14:textId="77777777" w:rsidR="006B6506" w:rsidRPr="007611DD" w:rsidRDefault="006B6506" w:rsidP="00A370FF">
            <w:pPr>
              <w:widowControl w:val="0"/>
              <w:rPr>
                <w:rFonts w:ascii="Times New Roman" w:hAnsi="Times New Roman" w:cs="Times New Roman"/>
                <w:b/>
                <w:color w:val="FFFFFF"/>
                <w:sz w:val="20"/>
                <w:szCs w:val="20"/>
              </w:rPr>
            </w:pPr>
          </w:p>
        </w:tc>
        <w:tc>
          <w:tcPr>
            <w:tcW w:w="687" w:type="dxa"/>
            <w:vMerge/>
            <w:tcBorders>
              <w:top w:val="single" w:sz="4" w:space="0" w:color="000000"/>
              <w:left w:val="single" w:sz="4" w:space="0" w:color="000000"/>
              <w:right w:val="single" w:sz="4" w:space="0" w:color="000000"/>
            </w:tcBorders>
            <w:shd w:val="clear" w:color="auto" w:fill="1F3864" w:themeFill="accent1" w:themeFillShade="80"/>
          </w:tcPr>
          <w:p w14:paraId="28CD8403" w14:textId="77777777" w:rsidR="006B6506" w:rsidRPr="007611DD" w:rsidRDefault="006B6506" w:rsidP="00A370FF">
            <w:pPr>
              <w:widowControl w:val="0"/>
              <w:rPr>
                <w:rFonts w:ascii="Times New Roman" w:hAnsi="Times New Roman" w:cs="Times New Roman"/>
                <w:b/>
                <w:color w:val="FFFFFF"/>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F4E1C96" w14:textId="77777777"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20___</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22AB9ADC" w14:textId="77777777"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20___</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2C60A0D9" w14:textId="77777777" w:rsidR="006B6506" w:rsidRPr="007611DD" w:rsidRDefault="006B6506" w:rsidP="00A370FF">
            <w:pPr>
              <w:tabs>
                <w:tab w:val="right" w:pos="5400"/>
                <w:tab w:val="left" w:pos="5580"/>
                <w:tab w:val="right" w:pos="10800"/>
              </w:tabs>
              <w:jc w:val="center"/>
              <w:rPr>
                <w:rFonts w:ascii="Times New Roman" w:hAnsi="Times New Roman" w:cs="Times New Roman"/>
                <w:b/>
                <w:color w:val="000000" w:themeColor="text1"/>
                <w:sz w:val="20"/>
                <w:szCs w:val="20"/>
              </w:rPr>
            </w:pPr>
            <w:r w:rsidRPr="007611DD">
              <w:rPr>
                <w:rFonts w:ascii="Times New Roman" w:hAnsi="Times New Roman" w:cs="Times New Roman"/>
                <w:b/>
                <w:color w:val="000000" w:themeColor="text1"/>
                <w:sz w:val="20"/>
                <w:szCs w:val="20"/>
              </w:rPr>
              <w:t>20___</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075DC8" w14:textId="31756CBE" w:rsidR="006B6506" w:rsidRPr="00C11141" w:rsidRDefault="00C11141" w:rsidP="00A370FF">
            <w:pPr>
              <w:tabs>
                <w:tab w:val="right" w:pos="5400"/>
                <w:tab w:val="left" w:pos="5580"/>
                <w:tab w:val="right" w:pos="10800"/>
              </w:tabs>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20__ (</w:t>
            </w:r>
            <w:r w:rsidR="006B6506" w:rsidRPr="007611DD">
              <w:rPr>
                <w:rFonts w:ascii="Times New Roman" w:hAnsi="Times New Roman" w:cs="Times New Roman"/>
                <w:b/>
                <w:color w:val="000000" w:themeColor="text1"/>
                <w:sz w:val="20"/>
                <w:szCs w:val="20"/>
                <w:lang w:val="en-US"/>
              </w:rPr>
              <w:t>N+1</w:t>
            </w:r>
            <w:r>
              <w:rPr>
                <w:rFonts w:ascii="Times New Roman" w:hAnsi="Times New Roman" w:cs="Times New Roman"/>
                <w:b/>
                <w:color w:val="000000" w:themeColor="text1"/>
                <w:sz w:val="20"/>
                <w:szCs w:val="20"/>
              </w:rPr>
              <w:t>)</w:t>
            </w:r>
            <w:r w:rsidRPr="007611DD">
              <w:rPr>
                <w:rStyle w:val="a6"/>
                <w:rFonts w:ascii="Times New Roman" w:hAnsi="Times New Roman" w:cs="Times New Roman"/>
                <w:b/>
                <w:color w:val="000000" w:themeColor="text1"/>
                <w:sz w:val="20"/>
                <w:szCs w:val="20"/>
                <w:lang w:val="en-US"/>
              </w:rPr>
              <w:t xml:space="preserve"> </w:t>
            </w:r>
            <w:r w:rsidRPr="007611DD">
              <w:rPr>
                <w:rStyle w:val="a6"/>
                <w:rFonts w:ascii="Times New Roman" w:hAnsi="Times New Roman" w:cs="Times New Roman"/>
                <w:b/>
                <w:color w:val="000000" w:themeColor="text1"/>
                <w:sz w:val="20"/>
                <w:szCs w:val="20"/>
                <w:lang w:val="en-US"/>
              </w:rPr>
              <w:footnoteReference w:id="11"/>
            </w:r>
          </w:p>
        </w:tc>
      </w:tr>
      <w:tr w:rsidR="002768D1" w:rsidRPr="007611DD" w14:paraId="0CAFF3EF" w14:textId="77777777" w:rsidTr="002768D1">
        <w:trPr>
          <w:trHeight w:val="20"/>
          <w:jc w:val="center"/>
        </w:trPr>
        <w:tc>
          <w:tcPr>
            <w:tcW w:w="415" w:type="dxa"/>
            <w:tcBorders>
              <w:top w:val="single" w:sz="4" w:space="0" w:color="000000"/>
              <w:left w:val="single" w:sz="4" w:space="0" w:color="000000"/>
              <w:bottom w:val="single" w:sz="4" w:space="0" w:color="000000"/>
              <w:right w:val="single" w:sz="4" w:space="0" w:color="000000"/>
            </w:tcBorders>
          </w:tcPr>
          <w:p w14:paraId="4A189A21" w14:textId="77777777" w:rsidR="002768D1" w:rsidRPr="007611DD" w:rsidRDefault="002768D1" w:rsidP="002768D1">
            <w:pPr>
              <w:jc w:val="center"/>
              <w:rPr>
                <w:rFonts w:ascii="Times New Roman" w:hAnsi="Times New Roman" w:cs="Times New Roman"/>
                <w:sz w:val="20"/>
                <w:szCs w:val="20"/>
              </w:rPr>
            </w:pPr>
            <w:r w:rsidRPr="007611DD">
              <w:rPr>
                <w:rFonts w:ascii="Times New Roman" w:hAnsi="Times New Roman" w:cs="Times New Roman"/>
                <w:sz w:val="20"/>
                <w:szCs w:val="20"/>
              </w:rPr>
              <w:t>1</w:t>
            </w:r>
          </w:p>
        </w:tc>
        <w:tc>
          <w:tcPr>
            <w:tcW w:w="2436" w:type="dxa"/>
            <w:tcBorders>
              <w:top w:val="single" w:sz="4" w:space="0" w:color="000000"/>
              <w:left w:val="single" w:sz="4" w:space="0" w:color="000000"/>
              <w:bottom w:val="single" w:sz="4" w:space="0" w:color="000000"/>
              <w:right w:val="single" w:sz="4" w:space="0" w:color="000000"/>
            </w:tcBorders>
          </w:tcPr>
          <w:p w14:paraId="2CDDCE50" w14:textId="4CDAC617" w:rsidR="002768D1" w:rsidRPr="002768D1" w:rsidRDefault="002768D1" w:rsidP="002768D1">
            <w:pPr>
              <w:rPr>
                <w:rFonts w:ascii="Times New Roman" w:hAnsi="Times New Roman" w:cs="Times New Roman"/>
                <w:sz w:val="20"/>
                <w:szCs w:val="20"/>
              </w:rPr>
            </w:pPr>
            <w:r>
              <w:rPr>
                <w:rFonts w:ascii="Times New Roman" w:hAnsi="Times New Roman" w:cs="Times New Roman"/>
                <w:sz w:val="20"/>
                <w:szCs w:val="20"/>
              </w:rPr>
              <w:t>З</w:t>
            </w:r>
            <w:r w:rsidRPr="002768D1">
              <w:rPr>
                <w:rFonts w:ascii="Times New Roman" w:hAnsi="Times New Roman" w:cs="Times New Roman"/>
                <w:sz w:val="20"/>
                <w:szCs w:val="20"/>
              </w:rPr>
              <w:t>авершение процесса внедрения Решения</w:t>
            </w:r>
          </w:p>
        </w:tc>
        <w:tc>
          <w:tcPr>
            <w:tcW w:w="687" w:type="dxa"/>
            <w:tcBorders>
              <w:top w:val="single" w:sz="4" w:space="0" w:color="000000"/>
              <w:left w:val="single" w:sz="4" w:space="0" w:color="000000"/>
              <w:bottom w:val="single" w:sz="4" w:space="0" w:color="000000"/>
              <w:right w:val="single" w:sz="4" w:space="0" w:color="000000"/>
            </w:tcBorders>
          </w:tcPr>
          <w:p w14:paraId="5440A33C"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4EC31C46"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2E207D5A" w14:textId="77777777" w:rsidR="002768D1" w:rsidRPr="007611DD" w:rsidRDefault="002768D1" w:rsidP="002768D1">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2F75A9F5" w14:textId="77777777" w:rsidR="002768D1" w:rsidRPr="007611DD" w:rsidRDefault="002768D1" w:rsidP="002768D1">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05E1B0" w14:textId="77777777" w:rsidR="002768D1" w:rsidRPr="007611DD" w:rsidRDefault="002768D1" w:rsidP="002768D1">
            <w:pPr>
              <w:jc w:val="center"/>
              <w:rPr>
                <w:rFonts w:ascii="Times New Roman" w:hAnsi="Times New Roman" w:cs="Times New Roman"/>
                <w:sz w:val="20"/>
                <w:szCs w:val="20"/>
              </w:rPr>
            </w:pPr>
          </w:p>
        </w:tc>
      </w:tr>
      <w:tr w:rsidR="002768D1" w:rsidRPr="007611DD" w14:paraId="2751C343" w14:textId="77777777" w:rsidTr="002768D1">
        <w:trPr>
          <w:trHeight w:val="20"/>
          <w:jc w:val="center"/>
        </w:trPr>
        <w:tc>
          <w:tcPr>
            <w:tcW w:w="415" w:type="dxa"/>
            <w:tcBorders>
              <w:top w:val="single" w:sz="4" w:space="0" w:color="000000"/>
              <w:left w:val="single" w:sz="4" w:space="0" w:color="000000"/>
              <w:bottom w:val="single" w:sz="4" w:space="0" w:color="000000"/>
              <w:right w:val="single" w:sz="4" w:space="0" w:color="000000"/>
            </w:tcBorders>
          </w:tcPr>
          <w:p w14:paraId="552DC6E1" w14:textId="77777777" w:rsidR="002768D1" w:rsidRPr="007611DD" w:rsidRDefault="002768D1" w:rsidP="002768D1">
            <w:pPr>
              <w:jc w:val="center"/>
              <w:rPr>
                <w:rFonts w:ascii="Times New Roman" w:hAnsi="Times New Roman" w:cs="Times New Roman"/>
                <w:sz w:val="20"/>
                <w:szCs w:val="20"/>
              </w:rPr>
            </w:pPr>
            <w:r w:rsidRPr="007611DD">
              <w:rPr>
                <w:rFonts w:ascii="Times New Roman" w:hAnsi="Times New Roman" w:cs="Times New Roman"/>
                <w:sz w:val="20"/>
                <w:szCs w:val="20"/>
              </w:rPr>
              <w:lastRenderedPageBreak/>
              <w:t>2</w:t>
            </w:r>
          </w:p>
        </w:tc>
        <w:tc>
          <w:tcPr>
            <w:tcW w:w="2436" w:type="dxa"/>
            <w:tcBorders>
              <w:top w:val="single" w:sz="4" w:space="0" w:color="000000"/>
              <w:left w:val="single" w:sz="4" w:space="0" w:color="000000"/>
              <w:bottom w:val="single" w:sz="4" w:space="0" w:color="000000"/>
              <w:right w:val="single" w:sz="4" w:space="0" w:color="000000"/>
            </w:tcBorders>
          </w:tcPr>
          <w:p w14:paraId="58338246" w14:textId="2965789C" w:rsidR="002768D1" w:rsidRPr="002768D1" w:rsidRDefault="002768D1" w:rsidP="002768D1">
            <w:pPr>
              <w:rPr>
                <w:rFonts w:ascii="Times New Roman" w:hAnsi="Times New Roman" w:cs="Times New Roman"/>
                <w:sz w:val="20"/>
                <w:szCs w:val="20"/>
              </w:rPr>
            </w:pPr>
            <w:r>
              <w:rPr>
                <w:rFonts w:ascii="Times New Roman" w:hAnsi="Times New Roman" w:cs="Times New Roman"/>
                <w:sz w:val="20"/>
                <w:szCs w:val="20"/>
              </w:rPr>
              <w:t>З</w:t>
            </w:r>
            <w:r w:rsidRPr="002768D1">
              <w:rPr>
                <w:rFonts w:ascii="Times New Roman" w:hAnsi="Times New Roman" w:cs="Times New Roman"/>
                <w:sz w:val="20"/>
                <w:szCs w:val="20"/>
              </w:rPr>
              <w:t xml:space="preserve">апуск </w:t>
            </w:r>
            <w:r>
              <w:rPr>
                <w:rFonts w:ascii="Times New Roman" w:hAnsi="Times New Roman" w:cs="Times New Roman"/>
                <w:sz w:val="20"/>
                <w:szCs w:val="20"/>
              </w:rPr>
              <w:t xml:space="preserve">Решения </w:t>
            </w:r>
            <w:r w:rsidRPr="002768D1">
              <w:rPr>
                <w:rFonts w:ascii="Times New Roman" w:hAnsi="Times New Roman" w:cs="Times New Roman"/>
                <w:sz w:val="20"/>
                <w:szCs w:val="20"/>
              </w:rPr>
              <w:t>в промышленную эксплуатацию</w:t>
            </w:r>
          </w:p>
        </w:tc>
        <w:tc>
          <w:tcPr>
            <w:tcW w:w="687" w:type="dxa"/>
            <w:tcBorders>
              <w:top w:val="single" w:sz="4" w:space="0" w:color="000000"/>
              <w:left w:val="single" w:sz="4" w:space="0" w:color="000000"/>
              <w:bottom w:val="single" w:sz="4" w:space="0" w:color="000000"/>
              <w:right w:val="single" w:sz="4" w:space="0" w:color="000000"/>
            </w:tcBorders>
          </w:tcPr>
          <w:p w14:paraId="4B199DC8"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30C6E024"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5891A0CA" w14:textId="77777777" w:rsidR="002768D1" w:rsidRPr="007611DD" w:rsidRDefault="002768D1" w:rsidP="002768D1">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65D24BCF" w14:textId="77777777" w:rsidR="002768D1" w:rsidRPr="007611DD" w:rsidRDefault="002768D1" w:rsidP="002768D1">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B329A7" w14:textId="77777777" w:rsidR="002768D1" w:rsidRPr="007611DD" w:rsidRDefault="002768D1" w:rsidP="002768D1">
            <w:pPr>
              <w:jc w:val="center"/>
              <w:rPr>
                <w:rFonts w:ascii="Times New Roman" w:hAnsi="Times New Roman" w:cs="Times New Roman"/>
                <w:sz w:val="20"/>
                <w:szCs w:val="20"/>
              </w:rPr>
            </w:pPr>
          </w:p>
        </w:tc>
      </w:tr>
      <w:tr w:rsidR="002768D1" w:rsidRPr="007611DD" w14:paraId="13556CEC" w14:textId="77777777" w:rsidTr="002768D1">
        <w:trPr>
          <w:trHeight w:val="20"/>
          <w:jc w:val="center"/>
        </w:trPr>
        <w:tc>
          <w:tcPr>
            <w:tcW w:w="415" w:type="dxa"/>
            <w:tcBorders>
              <w:top w:val="single" w:sz="4" w:space="0" w:color="000000"/>
              <w:left w:val="single" w:sz="4" w:space="0" w:color="000000"/>
              <w:bottom w:val="single" w:sz="4" w:space="0" w:color="000000"/>
              <w:right w:val="single" w:sz="4" w:space="0" w:color="000000"/>
            </w:tcBorders>
          </w:tcPr>
          <w:p w14:paraId="6CB4E278" w14:textId="34D0B225" w:rsidR="002768D1" w:rsidRPr="007611DD" w:rsidRDefault="002768D1" w:rsidP="002768D1">
            <w:pPr>
              <w:jc w:val="center"/>
              <w:rPr>
                <w:rFonts w:ascii="Times New Roman" w:hAnsi="Times New Roman" w:cs="Times New Roman"/>
                <w:sz w:val="20"/>
                <w:szCs w:val="20"/>
              </w:rPr>
            </w:pPr>
            <w:r>
              <w:rPr>
                <w:rFonts w:ascii="Times New Roman" w:hAnsi="Times New Roman" w:cs="Times New Roman"/>
                <w:sz w:val="20"/>
                <w:szCs w:val="20"/>
              </w:rPr>
              <w:t>3</w:t>
            </w:r>
          </w:p>
        </w:tc>
        <w:tc>
          <w:tcPr>
            <w:tcW w:w="2436" w:type="dxa"/>
            <w:tcBorders>
              <w:top w:val="single" w:sz="4" w:space="0" w:color="000000"/>
              <w:left w:val="single" w:sz="4" w:space="0" w:color="000000"/>
              <w:bottom w:val="single" w:sz="4" w:space="0" w:color="000000"/>
              <w:right w:val="single" w:sz="4" w:space="0" w:color="000000"/>
            </w:tcBorders>
          </w:tcPr>
          <w:p w14:paraId="72610C47" w14:textId="2B35B44E" w:rsidR="002768D1" w:rsidRPr="002768D1" w:rsidRDefault="002768D1" w:rsidP="002768D1">
            <w:pPr>
              <w:rPr>
                <w:rFonts w:ascii="Times New Roman" w:hAnsi="Times New Roman" w:cs="Times New Roman"/>
                <w:sz w:val="20"/>
                <w:szCs w:val="20"/>
              </w:rPr>
            </w:pPr>
            <w:r>
              <w:rPr>
                <w:rFonts w:ascii="Times New Roman" w:hAnsi="Times New Roman" w:cs="Times New Roman"/>
                <w:sz w:val="20"/>
                <w:szCs w:val="20"/>
              </w:rPr>
              <w:t>Д</w:t>
            </w:r>
            <w:r w:rsidRPr="002768D1">
              <w:rPr>
                <w:rFonts w:ascii="Times New Roman" w:hAnsi="Times New Roman" w:cs="Times New Roman"/>
                <w:sz w:val="20"/>
                <w:szCs w:val="20"/>
              </w:rPr>
              <w:t>остижение Решением УГТ9</w:t>
            </w:r>
          </w:p>
        </w:tc>
        <w:tc>
          <w:tcPr>
            <w:tcW w:w="687" w:type="dxa"/>
            <w:tcBorders>
              <w:top w:val="single" w:sz="4" w:space="0" w:color="000000"/>
              <w:left w:val="single" w:sz="4" w:space="0" w:color="000000"/>
              <w:bottom w:val="single" w:sz="4" w:space="0" w:color="000000"/>
              <w:right w:val="single" w:sz="4" w:space="0" w:color="000000"/>
            </w:tcBorders>
          </w:tcPr>
          <w:p w14:paraId="1020F535"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5B6BBE01"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4F651EB4" w14:textId="77777777" w:rsidR="002768D1" w:rsidRPr="007611DD" w:rsidRDefault="002768D1" w:rsidP="002768D1">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7557C045" w14:textId="77777777" w:rsidR="002768D1" w:rsidRPr="007611DD" w:rsidRDefault="002768D1" w:rsidP="002768D1">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27811F3" w14:textId="77777777" w:rsidR="002768D1" w:rsidRPr="007611DD" w:rsidRDefault="002768D1" w:rsidP="002768D1">
            <w:pPr>
              <w:jc w:val="center"/>
              <w:rPr>
                <w:rFonts w:ascii="Times New Roman" w:hAnsi="Times New Roman" w:cs="Times New Roman"/>
                <w:sz w:val="20"/>
                <w:szCs w:val="20"/>
              </w:rPr>
            </w:pPr>
          </w:p>
        </w:tc>
      </w:tr>
      <w:tr w:rsidR="002768D1" w:rsidRPr="007611DD" w14:paraId="2DFCA8B8" w14:textId="77777777" w:rsidTr="002768D1">
        <w:trPr>
          <w:trHeight w:val="20"/>
          <w:jc w:val="center"/>
        </w:trPr>
        <w:tc>
          <w:tcPr>
            <w:tcW w:w="415" w:type="dxa"/>
            <w:tcBorders>
              <w:top w:val="single" w:sz="4" w:space="0" w:color="000000"/>
              <w:left w:val="single" w:sz="4" w:space="0" w:color="000000"/>
              <w:bottom w:val="single" w:sz="4" w:space="0" w:color="000000"/>
              <w:right w:val="single" w:sz="4" w:space="0" w:color="000000"/>
            </w:tcBorders>
          </w:tcPr>
          <w:p w14:paraId="4F53F39D" w14:textId="4652E9FB" w:rsidR="002768D1" w:rsidRPr="007611DD" w:rsidRDefault="002768D1" w:rsidP="002768D1">
            <w:pPr>
              <w:jc w:val="center"/>
              <w:rPr>
                <w:rFonts w:ascii="Times New Roman" w:hAnsi="Times New Roman" w:cs="Times New Roman"/>
                <w:sz w:val="20"/>
                <w:szCs w:val="20"/>
              </w:rPr>
            </w:pPr>
            <w:r>
              <w:rPr>
                <w:rFonts w:ascii="Times New Roman" w:hAnsi="Times New Roman" w:cs="Times New Roman"/>
                <w:sz w:val="20"/>
                <w:szCs w:val="20"/>
              </w:rPr>
              <w:t>4</w:t>
            </w:r>
          </w:p>
        </w:tc>
        <w:tc>
          <w:tcPr>
            <w:tcW w:w="2436" w:type="dxa"/>
            <w:tcBorders>
              <w:top w:val="single" w:sz="4" w:space="0" w:color="000000"/>
              <w:left w:val="single" w:sz="4" w:space="0" w:color="000000"/>
              <w:bottom w:val="single" w:sz="4" w:space="0" w:color="000000"/>
              <w:right w:val="single" w:sz="4" w:space="0" w:color="000000"/>
            </w:tcBorders>
          </w:tcPr>
          <w:p w14:paraId="62B5A5B3" w14:textId="1089C543" w:rsidR="002768D1" w:rsidRPr="00FF76CD" w:rsidRDefault="002768D1" w:rsidP="002768D1">
            <w:pPr>
              <w:rPr>
                <w:rFonts w:ascii="Times New Roman" w:hAnsi="Times New Roman" w:cs="Times New Roman"/>
                <w:sz w:val="20"/>
                <w:szCs w:val="20"/>
              </w:rPr>
            </w:pPr>
            <w:r w:rsidRPr="002768D1">
              <w:rPr>
                <w:rFonts w:ascii="Times New Roman" w:hAnsi="Times New Roman" w:cs="Times New Roman"/>
                <w:sz w:val="20"/>
                <w:szCs w:val="20"/>
              </w:rPr>
              <w:t>Решени</w:t>
            </w:r>
            <w:r w:rsidR="00C11141">
              <w:rPr>
                <w:rFonts w:ascii="Times New Roman" w:hAnsi="Times New Roman" w:cs="Times New Roman"/>
                <w:sz w:val="20"/>
                <w:szCs w:val="20"/>
              </w:rPr>
              <w:t>е</w:t>
            </w:r>
            <w:r w:rsidRPr="002768D1">
              <w:rPr>
                <w:rFonts w:ascii="Times New Roman" w:hAnsi="Times New Roman" w:cs="Times New Roman"/>
                <w:sz w:val="20"/>
                <w:szCs w:val="20"/>
              </w:rPr>
              <w:t xml:space="preserve"> </w:t>
            </w:r>
            <w:r w:rsidR="00096C9B">
              <w:rPr>
                <w:rFonts w:ascii="Times New Roman" w:hAnsi="Times New Roman" w:cs="Times New Roman"/>
                <w:sz w:val="20"/>
                <w:szCs w:val="20"/>
              </w:rPr>
              <w:t xml:space="preserve">включено </w:t>
            </w:r>
            <w:r w:rsidRPr="002768D1">
              <w:rPr>
                <w:rFonts w:ascii="Times New Roman" w:hAnsi="Times New Roman" w:cs="Times New Roman"/>
                <w:sz w:val="20"/>
                <w:szCs w:val="20"/>
              </w:rPr>
              <w:t>в реестр</w:t>
            </w:r>
            <w:r w:rsidR="0045006E" w:rsidRPr="0045006E">
              <w:rPr>
                <w:rStyle w:val="a6"/>
                <w:rFonts w:ascii="Times New Roman" w:hAnsi="Times New Roman" w:cs="Times New Roman"/>
                <w:b/>
                <w:color w:val="000000" w:themeColor="text1"/>
                <w:sz w:val="20"/>
                <w:szCs w:val="20"/>
                <w:lang w:val="en-US"/>
              </w:rPr>
              <w:footnoteReference w:id="12"/>
            </w:r>
          </w:p>
        </w:tc>
        <w:tc>
          <w:tcPr>
            <w:tcW w:w="687" w:type="dxa"/>
            <w:tcBorders>
              <w:top w:val="single" w:sz="4" w:space="0" w:color="000000"/>
              <w:left w:val="single" w:sz="4" w:space="0" w:color="000000"/>
              <w:bottom w:val="single" w:sz="4" w:space="0" w:color="000000"/>
              <w:right w:val="single" w:sz="4" w:space="0" w:color="000000"/>
            </w:tcBorders>
          </w:tcPr>
          <w:p w14:paraId="6DA2B1CB"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158BBCEC"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2CDB6D19" w14:textId="77777777" w:rsidR="002768D1" w:rsidRPr="007611DD" w:rsidRDefault="002768D1" w:rsidP="002768D1">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78F516DE" w14:textId="77777777" w:rsidR="002768D1" w:rsidRPr="007611DD" w:rsidRDefault="002768D1" w:rsidP="002768D1">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7B4B17" w14:textId="77777777" w:rsidR="002768D1" w:rsidRPr="007611DD" w:rsidRDefault="002768D1" w:rsidP="002768D1">
            <w:pPr>
              <w:jc w:val="center"/>
              <w:rPr>
                <w:rFonts w:ascii="Times New Roman" w:hAnsi="Times New Roman" w:cs="Times New Roman"/>
                <w:sz w:val="20"/>
                <w:szCs w:val="20"/>
              </w:rPr>
            </w:pPr>
          </w:p>
        </w:tc>
      </w:tr>
      <w:tr w:rsidR="002768D1" w:rsidRPr="007611DD" w14:paraId="62D15E78" w14:textId="77777777" w:rsidTr="002768D1">
        <w:trPr>
          <w:trHeight w:val="20"/>
          <w:jc w:val="center"/>
        </w:trPr>
        <w:tc>
          <w:tcPr>
            <w:tcW w:w="415" w:type="dxa"/>
            <w:tcBorders>
              <w:top w:val="single" w:sz="4" w:space="0" w:color="000000"/>
              <w:left w:val="single" w:sz="4" w:space="0" w:color="000000"/>
              <w:bottom w:val="single" w:sz="4" w:space="0" w:color="000000"/>
              <w:right w:val="single" w:sz="4" w:space="0" w:color="000000"/>
            </w:tcBorders>
          </w:tcPr>
          <w:p w14:paraId="7F94B53F" w14:textId="19BBA1A0" w:rsidR="002768D1" w:rsidRDefault="00C11141" w:rsidP="002768D1">
            <w:pPr>
              <w:jc w:val="center"/>
              <w:rPr>
                <w:rFonts w:ascii="Times New Roman" w:hAnsi="Times New Roman" w:cs="Times New Roman"/>
                <w:sz w:val="20"/>
                <w:szCs w:val="20"/>
              </w:rPr>
            </w:pPr>
            <w:r>
              <w:rPr>
                <w:rFonts w:ascii="Times New Roman" w:hAnsi="Times New Roman" w:cs="Times New Roman"/>
                <w:sz w:val="20"/>
                <w:szCs w:val="20"/>
              </w:rPr>
              <w:t>…</w:t>
            </w:r>
          </w:p>
        </w:tc>
        <w:tc>
          <w:tcPr>
            <w:tcW w:w="2436" w:type="dxa"/>
            <w:tcBorders>
              <w:top w:val="single" w:sz="4" w:space="0" w:color="000000"/>
              <w:left w:val="single" w:sz="4" w:space="0" w:color="000000"/>
              <w:bottom w:val="single" w:sz="4" w:space="0" w:color="000000"/>
              <w:right w:val="single" w:sz="4" w:space="0" w:color="000000"/>
            </w:tcBorders>
          </w:tcPr>
          <w:p w14:paraId="06FA31A5" w14:textId="77777777" w:rsidR="002768D1" w:rsidRDefault="002768D1" w:rsidP="002768D1">
            <w:pPr>
              <w:rPr>
                <w:rFonts w:ascii="Times New Roman" w:hAnsi="Times New Roman" w:cs="Times New Roman"/>
                <w:sz w:val="20"/>
                <w:szCs w:val="20"/>
              </w:rPr>
            </w:pPr>
          </w:p>
        </w:tc>
        <w:tc>
          <w:tcPr>
            <w:tcW w:w="687" w:type="dxa"/>
            <w:tcBorders>
              <w:top w:val="single" w:sz="4" w:space="0" w:color="000000"/>
              <w:left w:val="single" w:sz="4" w:space="0" w:color="000000"/>
              <w:bottom w:val="single" w:sz="4" w:space="0" w:color="000000"/>
              <w:right w:val="single" w:sz="4" w:space="0" w:color="000000"/>
            </w:tcBorders>
          </w:tcPr>
          <w:p w14:paraId="474F2EE1"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43C64076" w14:textId="77777777" w:rsidR="002768D1" w:rsidRPr="007611DD" w:rsidRDefault="002768D1" w:rsidP="002768D1">
            <w:pPr>
              <w:jc w:val="center"/>
              <w:rPr>
                <w:rFonts w:ascii="Times New Roman" w:hAnsi="Times New Roman" w:cs="Times New Roman"/>
                <w:sz w:val="20"/>
                <w:szCs w:val="20"/>
              </w:rPr>
            </w:pPr>
          </w:p>
        </w:tc>
        <w:tc>
          <w:tcPr>
            <w:tcW w:w="1323" w:type="dxa"/>
            <w:tcBorders>
              <w:top w:val="single" w:sz="4" w:space="0" w:color="000000"/>
              <w:left w:val="single" w:sz="4" w:space="0" w:color="000000"/>
              <w:bottom w:val="single" w:sz="4" w:space="0" w:color="000000"/>
              <w:right w:val="single" w:sz="4" w:space="0" w:color="000000"/>
            </w:tcBorders>
          </w:tcPr>
          <w:p w14:paraId="27A3B6BA" w14:textId="77777777" w:rsidR="002768D1" w:rsidRPr="007611DD" w:rsidRDefault="002768D1" w:rsidP="002768D1">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tcPr>
          <w:p w14:paraId="4EA5B877" w14:textId="77777777" w:rsidR="002768D1" w:rsidRPr="007611DD" w:rsidRDefault="002768D1" w:rsidP="002768D1">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6A27E3A" w14:textId="77777777" w:rsidR="002768D1" w:rsidRPr="007611DD" w:rsidRDefault="002768D1" w:rsidP="002768D1">
            <w:pPr>
              <w:jc w:val="center"/>
              <w:rPr>
                <w:rFonts w:ascii="Times New Roman" w:hAnsi="Times New Roman" w:cs="Times New Roman"/>
                <w:sz w:val="20"/>
                <w:szCs w:val="20"/>
              </w:rPr>
            </w:pPr>
          </w:p>
        </w:tc>
      </w:tr>
    </w:tbl>
    <w:p w14:paraId="004B508B" w14:textId="77777777" w:rsidR="006B6506" w:rsidRDefault="006B6506" w:rsidP="009057D4">
      <w:pPr>
        <w:ind w:firstLine="567"/>
        <w:jc w:val="both"/>
        <w:rPr>
          <w:rFonts w:ascii="Times New Roman" w:hAnsi="Times New Roman" w:cs="Times New Roman"/>
        </w:rPr>
      </w:pPr>
    </w:p>
    <w:p w14:paraId="240DFE6C" w14:textId="64EE2FCC" w:rsidR="009057D4" w:rsidRDefault="002768D1" w:rsidP="007611DD">
      <w:pPr>
        <w:pStyle w:val="a3"/>
        <w:numPr>
          <w:ilvl w:val="1"/>
          <w:numId w:val="10"/>
        </w:numPr>
        <w:ind w:left="567" w:hanging="567"/>
        <w:jc w:val="both"/>
        <w:rPr>
          <w:rFonts w:ascii="Times New Roman" w:hAnsi="Times New Roman" w:cs="Times New Roman"/>
        </w:rPr>
      </w:pPr>
      <w:r>
        <w:rPr>
          <w:rFonts w:ascii="Times New Roman" w:hAnsi="Times New Roman" w:cs="Times New Roman"/>
        </w:rPr>
        <w:t xml:space="preserve">Методика расчета </w:t>
      </w:r>
      <w:r w:rsidR="00370CF5">
        <w:rPr>
          <w:rFonts w:ascii="Times New Roman" w:hAnsi="Times New Roman" w:cs="Times New Roman"/>
        </w:rPr>
        <w:t>плановых</w:t>
      </w:r>
      <w:r>
        <w:rPr>
          <w:rFonts w:ascii="Times New Roman" w:hAnsi="Times New Roman" w:cs="Times New Roman"/>
        </w:rPr>
        <w:t xml:space="preserve"> значений показателей проекта </w:t>
      </w:r>
      <w:r>
        <w:rPr>
          <w:rFonts w:ascii="Times New Roman" w:hAnsi="Times New Roman" w:cs="Times New Roman"/>
          <w:i/>
          <w:iCs/>
        </w:rPr>
        <w:t>(указывается детальная методика расчета</w:t>
      </w:r>
      <w:r w:rsidR="0003660D">
        <w:rPr>
          <w:rFonts w:ascii="Times New Roman" w:hAnsi="Times New Roman" w:cs="Times New Roman"/>
          <w:i/>
          <w:iCs/>
        </w:rPr>
        <w:t xml:space="preserve"> (формул</w:t>
      </w:r>
      <w:r w:rsidR="007234BF">
        <w:rPr>
          <w:rFonts w:ascii="Times New Roman" w:hAnsi="Times New Roman" w:cs="Times New Roman"/>
          <w:i/>
          <w:iCs/>
        </w:rPr>
        <w:t>а</w:t>
      </w:r>
      <w:r w:rsidR="0003660D">
        <w:rPr>
          <w:rFonts w:ascii="Times New Roman" w:hAnsi="Times New Roman" w:cs="Times New Roman"/>
          <w:i/>
          <w:iCs/>
        </w:rPr>
        <w:t xml:space="preserve"> расчета, если применимо)</w:t>
      </w:r>
      <w:r>
        <w:rPr>
          <w:rFonts w:ascii="Times New Roman" w:hAnsi="Times New Roman" w:cs="Times New Roman"/>
          <w:i/>
          <w:iCs/>
        </w:rPr>
        <w:t xml:space="preserve"> достижения </w:t>
      </w:r>
      <w:r w:rsidR="00A83D3F">
        <w:rPr>
          <w:rFonts w:ascii="Times New Roman" w:hAnsi="Times New Roman" w:cs="Times New Roman"/>
          <w:i/>
          <w:iCs/>
        </w:rPr>
        <w:t>плановых</w:t>
      </w:r>
      <w:r>
        <w:rPr>
          <w:rFonts w:ascii="Times New Roman" w:hAnsi="Times New Roman" w:cs="Times New Roman"/>
          <w:i/>
          <w:iCs/>
        </w:rPr>
        <w:t xml:space="preserve"> значений Показателей реализации проекта</w:t>
      </w:r>
      <w:r w:rsidR="0003660D">
        <w:rPr>
          <w:rFonts w:ascii="Times New Roman" w:hAnsi="Times New Roman" w:cs="Times New Roman"/>
          <w:i/>
          <w:iCs/>
        </w:rPr>
        <w:t xml:space="preserve"> и перечень подтверждающих документов по каждому </w:t>
      </w:r>
      <w:r w:rsidR="007234BF">
        <w:rPr>
          <w:rFonts w:ascii="Times New Roman" w:hAnsi="Times New Roman" w:cs="Times New Roman"/>
          <w:i/>
          <w:iCs/>
        </w:rPr>
        <w:t>показ</w:t>
      </w:r>
      <w:r w:rsidR="00C73B81">
        <w:rPr>
          <w:rFonts w:ascii="Times New Roman" w:hAnsi="Times New Roman" w:cs="Times New Roman"/>
          <w:i/>
          <w:iCs/>
        </w:rPr>
        <w:t xml:space="preserve">ателю / </w:t>
      </w:r>
      <w:r w:rsidR="0003660D">
        <w:rPr>
          <w:rFonts w:ascii="Times New Roman" w:hAnsi="Times New Roman" w:cs="Times New Roman"/>
          <w:i/>
          <w:iCs/>
        </w:rPr>
        <w:t>элементу расчета</w:t>
      </w:r>
      <w:r w:rsidR="00C73B81">
        <w:rPr>
          <w:rFonts w:ascii="Times New Roman" w:hAnsi="Times New Roman" w:cs="Times New Roman"/>
          <w:i/>
          <w:iCs/>
        </w:rPr>
        <w:t xml:space="preserve"> значения показателя</w:t>
      </w:r>
      <w:r>
        <w:rPr>
          <w:rFonts w:ascii="Times New Roman" w:hAnsi="Times New Roman" w:cs="Times New Roman"/>
          <w:i/>
          <w:iCs/>
        </w:rPr>
        <w:t>)</w:t>
      </w:r>
      <w:r>
        <w:rPr>
          <w:rFonts w:ascii="Times New Roman" w:hAnsi="Times New Roman" w:cs="Times New Roman"/>
        </w:rPr>
        <w:t>:</w:t>
      </w:r>
    </w:p>
    <w:p w14:paraId="4F851BBE" w14:textId="77777777" w:rsidR="006B6506" w:rsidRPr="00416386" w:rsidRDefault="006B6506" w:rsidP="00C73B81">
      <w:pPr>
        <w:spacing w:before="100" w:beforeAutospacing="1" w:after="100" w:afterAutospacing="1"/>
        <w:ind w:firstLine="567"/>
        <w:jc w:val="both"/>
        <w:rPr>
          <w:rFonts w:ascii="Times New Roman" w:hAnsi="Times New Roman" w:cs="Times New Roman"/>
          <w:b/>
          <w:bCs/>
          <w:color w:val="000000" w:themeColor="text1"/>
        </w:rPr>
      </w:pPr>
    </w:p>
    <w:p w14:paraId="40862FE0" w14:textId="255C71EB" w:rsidR="006B6506" w:rsidRPr="00621EB8" w:rsidRDefault="006B6506" w:rsidP="00600C7D">
      <w:pPr>
        <w:pStyle w:val="a3"/>
        <w:keepNext/>
        <w:numPr>
          <w:ilvl w:val="0"/>
          <w:numId w:val="10"/>
        </w:numPr>
        <w:ind w:left="567" w:hanging="567"/>
        <w:rPr>
          <w:rFonts w:ascii="Times New Roman" w:hAnsi="Times New Roman" w:cs="Times New Roman"/>
          <w:b/>
          <w:bCs/>
          <w:color w:val="000000" w:themeColor="text1"/>
          <w:sz w:val="28"/>
          <w:szCs w:val="28"/>
        </w:rPr>
      </w:pPr>
      <w:r w:rsidRPr="00621EB8">
        <w:rPr>
          <w:rFonts w:ascii="Times New Roman" w:hAnsi="Times New Roman" w:cs="Times New Roman"/>
          <w:b/>
          <w:bCs/>
          <w:color w:val="000000" w:themeColor="text1"/>
          <w:sz w:val="28"/>
          <w:szCs w:val="28"/>
        </w:rPr>
        <w:t xml:space="preserve">Календарный план </w:t>
      </w:r>
      <w:r>
        <w:rPr>
          <w:rFonts w:ascii="Times New Roman" w:hAnsi="Times New Roman" w:cs="Times New Roman"/>
          <w:b/>
          <w:bCs/>
          <w:color w:val="000000" w:themeColor="text1"/>
          <w:sz w:val="28"/>
          <w:szCs w:val="28"/>
        </w:rPr>
        <w:t>П</w:t>
      </w:r>
      <w:r w:rsidRPr="00621EB8">
        <w:rPr>
          <w:rFonts w:ascii="Times New Roman" w:hAnsi="Times New Roman" w:cs="Times New Roman"/>
          <w:b/>
          <w:bCs/>
          <w:color w:val="000000" w:themeColor="text1"/>
          <w:sz w:val="28"/>
          <w:szCs w:val="28"/>
        </w:rPr>
        <w:t>роекта</w:t>
      </w:r>
    </w:p>
    <w:p w14:paraId="76E7803C" w14:textId="77777777" w:rsidR="006B6506" w:rsidRDefault="006B6506" w:rsidP="00007380">
      <w:pPr>
        <w:keepNext/>
        <w:jc w:val="both"/>
        <w:rPr>
          <w:rFonts w:ascii="Times New Roman" w:hAnsi="Times New Roman" w:cs="Times New Roman"/>
        </w:rPr>
      </w:pPr>
    </w:p>
    <w:p w14:paraId="7DDF245C" w14:textId="77777777" w:rsidR="00651814" w:rsidRDefault="00651814" w:rsidP="00007380">
      <w:pPr>
        <w:keepNext/>
        <w:suppressAutoHyphens/>
        <w:autoSpaceDE w:val="0"/>
        <w:autoSpaceDN w:val="0"/>
        <w:adjustRightInd w:val="0"/>
        <w:ind w:left="567" w:hanging="567"/>
        <w:contextualSpacing/>
        <w:jc w:val="both"/>
        <w:rPr>
          <w:rFonts w:ascii="Times New Roman" w:eastAsia="SimSun" w:hAnsi="Times New Roman"/>
          <w:color w:val="000000"/>
        </w:rPr>
      </w:pPr>
      <w:bookmarkStart w:id="6" w:name="_Hlk50398199"/>
    </w:p>
    <w:tbl>
      <w:tblPr>
        <w:tblStyle w:val="a7"/>
        <w:tblW w:w="9384" w:type="dxa"/>
        <w:tblInd w:w="-5" w:type="dxa"/>
        <w:tblLook w:val="04A0" w:firstRow="1" w:lastRow="0" w:firstColumn="1" w:lastColumn="0" w:noHBand="0" w:noVBand="1"/>
      </w:tblPr>
      <w:tblGrid>
        <w:gridCol w:w="3828"/>
        <w:gridCol w:w="2778"/>
        <w:gridCol w:w="2778"/>
      </w:tblGrid>
      <w:tr w:rsidR="00651814" w14:paraId="1D18A581" w14:textId="77777777" w:rsidTr="00223294">
        <w:tc>
          <w:tcPr>
            <w:tcW w:w="3828" w:type="dxa"/>
          </w:tcPr>
          <w:p w14:paraId="4EE88AB7" w14:textId="489E051F" w:rsidR="00651814" w:rsidRPr="00C11141" w:rsidRDefault="00651814" w:rsidP="00223294">
            <w:pPr>
              <w:keepNext/>
              <w:suppressAutoHyphens/>
              <w:autoSpaceDE w:val="0"/>
              <w:autoSpaceDN w:val="0"/>
              <w:adjustRightInd w:val="0"/>
              <w:contextualSpacing/>
              <w:jc w:val="center"/>
              <w:rPr>
                <w:rFonts w:ascii="Times New Roman" w:eastAsia="SimSun" w:hAnsi="Times New Roman"/>
                <w:b/>
                <w:bCs/>
                <w:color w:val="000000"/>
              </w:rPr>
            </w:pPr>
            <w:r w:rsidRPr="00C11141">
              <w:rPr>
                <w:rFonts w:ascii="Times New Roman" w:eastAsia="SimSun" w:hAnsi="Times New Roman"/>
                <w:b/>
                <w:bCs/>
                <w:color w:val="000000"/>
              </w:rPr>
              <w:t>Этап реализации проекта</w:t>
            </w:r>
          </w:p>
        </w:tc>
        <w:tc>
          <w:tcPr>
            <w:tcW w:w="2778" w:type="dxa"/>
          </w:tcPr>
          <w:p w14:paraId="4A1E77D4" w14:textId="6EC4633C" w:rsidR="00651814" w:rsidRPr="00C11141" w:rsidRDefault="00651814" w:rsidP="00223294">
            <w:pPr>
              <w:keepNext/>
              <w:suppressAutoHyphens/>
              <w:autoSpaceDE w:val="0"/>
              <w:autoSpaceDN w:val="0"/>
              <w:adjustRightInd w:val="0"/>
              <w:contextualSpacing/>
              <w:jc w:val="center"/>
              <w:rPr>
                <w:rFonts w:ascii="Times New Roman" w:eastAsia="SimSun" w:hAnsi="Times New Roman"/>
                <w:b/>
                <w:bCs/>
                <w:color w:val="000000"/>
              </w:rPr>
            </w:pPr>
            <w:r w:rsidRPr="00C11141">
              <w:rPr>
                <w:rFonts w:ascii="Times New Roman" w:eastAsia="SimSun" w:hAnsi="Times New Roman"/>
                <w:b/>
                <w:bCs/>
                <w:color w:val="000000"/>
              </w:rPr>
              <w:t>Начало этапа</w:t>
            </w:r>
          </w:p>
        </w:tc>
        <w:tc>
          <w:tcPr>
            <w:tcW w:w="2778" w:type="dxa"/>
          </w:tcPr>
          <w:p w14:paraId="5CD13FBF" w14:textId="1A4D0AF0" w:rsidR="00651814" w:rsidRPr="00C11141" w:rsidRDefault="00651814" w:rsidP="00223294">
            <w:pPr>
              <w:keepNext/>
              <w:suppressAutoHyphens/>
              <w:autoSpaceDE w:val="0"/>
              <w:autoSpaceDN w:val="0"/>
              <w:adjustRightInd w:val="0"/>
              <w:contextualSpacing/>
              <w:jc w:val="center"/>
              <w:rPr>
                <w:rFonts w:ascii="Times New Roman" w:eastAsia="SimSun" w:hAnsi="Times New Roman"/>
                <w:b/>
                <w:bCs/>
                <w:color w:val="000000"/>
              </w:rPr>
            </w:pPr>
            <w:r w:rsidRPr="00C11141">
              <w:rPr>
                <w:rFonts w:ascii="Times New Roman" w:eastAsia="SimSun" w:hAnsi="Times New Roman"/>
                <w:b/>
                <w:bCs/>
                <w:color w:val="000000"/>
              </w:rPr>
              <w:t>Окончание этапа</w:t>
            </w:r>
          </w:p>
        </w:tc>
      </w:tr>
      <w:tr w:rsidR="00651814" w14:paraId="5E457E0A" w14:textId="77777777" w:rsidTr="00223294">
        <w:tc>
          <w:tcPr>
            <w:tcW w:w="3828" w:type="dxa"/>
          </w:tcPr>
          <w:p w14:paraId="14D69EA0" w14:textId="366EE138"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Этап 1</w:t>
            </w:r>
          </w:p>
        </w:tc>
        <w:tc>
          <w:tcPr>
            <w:tcW w:w="2778" w:type="dxa"/>
          </w:tcPr>
          <w:p w14:paraId="08902F2E" w14:textId="0A50243B" w:rsidR="00651814" w:rsidRP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c>
          <w:tcPr>
            <w:tcW w:w="2778" w:type="dxa"/>
          </w:tcPr>
          <w:p w14:paraId="7D76F3E9" w14:textId="0EA76506"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r>
      <w:tr w:rsidR="00651814" w14:paraId="605E9B5C" w14:textId="77777777" w:rsidTr="00223294">
        <w:tc>
          <w:tcPr>
            <w:tcW w:w="3828" w:type="dxa"/>
          </w:tcPr>
          <w:p w14:paraId="148ADA8E" w14:textId="011D9DE9"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Этап 2</w:t>
            </w:r>
          </w:p>
        </w:tc>
        <w:tc>
          <w:tcPr>
            <w:tcW w:w="2778" w:type="dxa"/>
          </w:tcPr>
          <w:p w14:paraId="2DEF383A" w14:textId="405BCEAA"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c>
          <w:tcPr>
            <w:tcW w:w="2778" w:type="dxa"/>
          </w:tcPr>
          <w:p w14:paraId="3AC0D0B3" w14:textId="596440BE"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r>
      <w:tr w:rsidR="00651814" w14:paraId="48E0A32F" w14:textId="77777777" w:rsidTr="00223294">
        <w:tc>
          <w:tcPr>
            <w:tcW w:w="3828" w:type="dxa"/>
          </w:tcPr>
          <w:p w14:paraId="18CF6026" w14:textId="3109F572" w:rsidR="00651814" w:rsidRPr="00223294" w:rsidRDefault="00651814" w:rsidP="00223294">
            <w:pPr>
              <w:keepNext/>
              <w:suppressAutoHyphens/>
              <w:autoSpaceDE w:val="0"/>
              <w:autoSpaceDN w:val="0"/>
              <w:adjustRightInd w:val="0"/>
              <w:contextualSpacing/>
              <w:jc w:val="center"/>
              <w:rPr>
                <w:rFonts w:ascii="Times New Roman" w:eastAsia="SimSun" w:hAnsi="Times New Roman"/>
                <w:color w:val="000000"/>
                <w:lang w:val="en-US"/>
              </w:rPr>
            </w:pPr>
            <w:r>
              <w:rPr>
                <w:rFonts w:ascii="Times New Roman" w:eastAsia="SimSun" w:hAnsi="Times New Roman"/>
                <w:color w:val="000000"/>
              </w:rPr>
              <w:t xml:space="preserve">Этап </w:t>
            </w:r>
            <w:r>
              <w:rPr>
                <w:rFonts w:ascii="Times New Roman" w:eastAsia="SimSun" w:hAnsi="Times New Roman"/>
                <w:color w:val="000000"/>
                <w:lang w:val="en-US"/>
              </w:rPr>
              <w:t>N</w:t>
            </w:r>
          </w:p>
        </w:tc>
        <w:tc>
          <w:tcPr>
            <w:tcW w:w="2778" w:type="dxa"/>
          </w:tcPr>
          <w:p w14:paraId="66A84B1F" w14:textId="104F7672"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c>
          <w:tcPr>
            <w:tcW w:w="2778" w:type="dxa"/>
          </w:tcPr>
          <w:p w14:paraId="041EE456" w14:textId="537FA2FE" w:rsidR="00651814" w:rsidRDefault="00651814" w:rsidP="00223294">
            <w:pPr>
              <w:keepNext/>
              <w:suppressAutoHyphens/>
              <w:autoSpaceDE w:val="0"/>
              <w:autoSpaceDN w:val="0"/>
              <w:adjustRightInd w:val="0"/>
              <w:contextualSpacing/>
              <w:jc w:val="center"/>
              <w:rPr>
                <w:rFonts w:ascii="Times New Roman" w:eastAsia="SimSun" w:hAnsi="Times New Roman"/>
                <w:color w:val="000000"/>
              </w:rPr>
            </w:pPr>
            <w:r>
              <w:rPr>
                <w:rFonts w:ascii="Times New Roman" w:eastAsia="SimSun" w:hAnsi="Times New Roman"/>
                <w:color w:val="000000"/>
              </w:rPr>
              <w:t>ДД.ММ.ГГ</w:t>
            </w:r>
          </w:p>
        </w:tc>
      </w:tr>
    </w:tbl>
    <w:p w14:paraId="66DD8B9A" w14:textId="77777777" w:rsidR="00651814" w:rsidRDefault="00651814" w:rsidP="00007380">
      <w:pPr>
        <w:keepNext/>
        <w:suppressAutoHyphens/>
        <w:autoSpaceDE w:val="0"/>
        <w:autoSpaceDN w:val="0"/>
        <w:adjustRightInd w:val="0"/>
        <w:ind w:left="567" w:hanging="567"/>
        <w:contextualSpacing/>
        <w:jc w:val="both"/>
        <w:rPr>
          <w:rFonts w:ascii="Times New Roman" w:eastAsia="SimSun" w:hAnsi="Times New Roman"/>
          <w:color w:val="000000"/>
        </w:rPr>
      </w:pPr>
    </w:p>
    <w:p w14:paraId="2A2F722A" w14:textId="5CC70ADB" w:rsidR="006B6506" w:rsidRPr="00092E2A" w:rsidRDefault="006B6506" w:rsidP="00007380">
      <w:pPr>
        <w:keepNext/>
        <w:suppressAutoHyphens/>
        <w:autoSpaceDE w:val="0"/>
        <w:autoSpaceDN w:val="0"/>
        <w:adjustRightInd w:val="0"/>
        <w:ind w:left="567" w:hanging="567"/>
        <w:contextualSpacing/>
        <w:jc w:val="both"/>
        <w:rPr>
          <w:rFonts w:ascii="Times New Roman" w:eastAsia="SimSun" w:hAnsi="Times New Roman"/>
          <w:color w:val="000000"/>
        </w:rPr>
      </w:pPr>
      <w:r w:rsidRPr="00092E2A">
        <w:rPr>
          <w:rFonts w:ascii="Times New Roman" w:eastAsia="SimSun" w:hAnsi="Times New Roman"/>
          <w:color w:val="000000"/>
        </w:rPr>
        <w:t xml:space="preserve">Этап 1. </w:t>
      </w:r>
    </w:p>
    <w:p w14:paraId="793B6C2D" w14:textId="77777777" w:rsidR="006B6506" w:rsidRPr="00092E2A" w:rsidRDefault="006B6506" w:rsidP="00007380">
      <w:pPr>
        <w:keepNext/>
        <w:suppressAutoHyphens/>
        <w:autoSpaceDE w:val="0"/>
        <w:autoSpaceDN w:val="0"/>
        <w:adjustRightInd w:val="0"/>
        <w:contextualSpacing/>
        <w:jc w:val="both"/>
        <w:rPr>
          <w:rFonts w:ascii="Times New Roman" w:eastAsia="SimSun" w:hAnsi="Times New Roman"/>
          <w:color w:val="000000"/>
        </w:rPr>
      </w:pPr>
    </w:p>
    <w:tbl>
      <w:tblPr>
        <w:tblW w:w="9351" w:type="dxa"/>
        <w:tblLook w:val="0000" w:firstRow="0" w:lastRow="0" w:firstColumn="0" w:lastColumn="0" w:noHBand="0" w:noVBand="0"/>
      </w:tblPr>
      <w:tblGrid>
        <w:gridCol w:w="502"/>
        <w:gridCol w:w="3321"/>
        <w:gridCol w:w="2976"/>
        <w:gridCol w:w="2552"/>
      </w:tblGrid>
      <w:tr w:rsidR="00007380" w:rsidRPr="00DD7C5F" w14:paraId="299E9BBB" w14:textId="77777777" w:rsidTr="00111A16">
        <w:trPr>
          <w:trHeight w:val="315"/>
        </w:trPr>
        <w:tc>
          <w:tcPr>
            <w:tcW w:w="502" w:type="dxa"/>
            <w:tcBorders>
              <w:top w:val="single" w:sz="4" w:space="0" w:color="auto"/>
              <w:left w:val="single" w:sz="4" w:space="0" w:color="auto"/>
              <w:bottom w:val="single" w:sz="4" w:space="0" w:color="auto"/>
              <w:right w:val="single" w:sz="4" w:space="0" w:color="auto"/>
            </w:tcBorders>
            <w:shd w:val="clear" w:color="auto" w:fill="auto"/>
          </w:tcPr>
          <w:p w14:paraId="65998542"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w:t>
            </w:r>
          </w:p>
          <w:p w14:paraId="4D9A212C"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p>
        </w:tc>
        <w:tc>
          <w:tcPr>
            <w:tcW w:w="3321" w:type="dxa"/>
            <w:tcBorders>
              <w:top w:val="single" w:sz="4" w:space="0" w:color="auto"/>
              <w:left w:val="single" w:sz="4" w:space="0" w:color="auto"/>
              <w:bottom w:val="single" w:sz="4" w:space="0" w:color="auto"/>
              <w:right w:val="single" w:sz="4" w:space="0" w:color="auto"/>
            </w:tcBorders>
            <w:shd w:val="clear" w:color="auto" w:fill="auto"/>
          </w:tcPr>
          <w:p w14:paraId="2CF779EA" w14:textId="77777777" w:rsidR="00007380" w:rsidRPr="00DD7C5F" w:rsidRDefault="00007380" w:rsidP="00600C7D">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Описание мероприятия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D0CD32F" w14:textId="77777777" w:rsidR="00007380" w:rsidRPr="00DD7C5F" w:rsidRDefault="00007380" w:rsidP="005573D1">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Результат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0E8F5C" w14:textId="77777777" w:rsidR="00007380" w:rsidRPr="00DD7C5F" w:rsidRDefault="00007380" w:rsidP="005573D1">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Подтверждающие документы</w:t>
            </w:r>
          </w:p>
        </w:tc>
      </w:tr>
      <w:tr w:rsidR="00007380" w:rsidRPr="00092E2A" w14:paraId="0E75FA75"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502" w:type="dxa"/>
            <w:tcBorders>
              <w:top w:val="single" w:sz="4" w:space="0" w:color="auto"/>
              <w:left w:val="single" w:sz="4" w:space="0" w:color="auto"/>
              <w:bottom w:val="single" w:sz="4" w:space="0" w:color="auto"/>
              <w:right w:val="single" w:sz="4" w:space="0" w:color="auto"/>
            </w:tcBorders>
          </w:tcPr>
          <w:p w14:paraId="1578742F" w14:textId="77777777" w:rsidR="00007380" w:rsidRPr="00092E2A" w:rsidRDefault="00007380" w:rsidP="00C73B81">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t>1</w:t>
            </w:r>
          </w:p>
        </w:tc>
        <w:tc>
          <w:tcPr>
            <w:tcW w:w="3321" w:type="dxa"/>
            <w:tcBorders>
              <w:top w:val="single" w:sz="4" w:space="0" w:color="auto"/>
              <w:left w:val="single" w:sz="4" w:space="0" w:color="auto"/>
              <w:bottom w:val="single" w:sz="4" w:space="0" w:color="auto"/>
              <w:right w:val="single" w:sz="4" w:space="0" w:color="auto"/>
            </w:tcBorders>
          </w:tcPr>
          <w:p w14:paraId="490DDA75"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lang w:val="en-US"/>
              </w:rPr>
            </w:pPr>
          </w:p>
        </w:tc>
        <w:tc>
          <w:tcPr>
            <w:tcW w:w="2976" w:type="dxa"/>
            <w:tcBorders>
              <w:top w:val="single" w:sz="4" w:space="0" w:color="auto"/>
              <w:left w:val="single" w:sz="4" w:space="0" w:color="auto"/>
              <w:bottom w:val="single" w:sz="4" w:space="0" w:color="auto"/>
              <w:right w:val="single" w:sz="4" w:space="0" w:color="auto"/>
            </w:tcBorders>
          </w:tcPr>
          <w:p w14:paraId="33829ADD"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lang w:val="en-US"/>
              </w:rPr>
            </w:pPr>
          </w:p>
        </w:tc>
        <w:tc>
          <w:tcPr>
            <w:tcW w:w="2552" w:type="dxa"/>
            <w:tcBorders>
              <w:top w:val="single" w:sz="4" w:space="0" w:color="auto"/>
              <w:left w:val="single" w:sz="4" w:space="0" w:color="auto"/>
              <w:bottom w:val="single" w:sz="4" w:space="0" w:color="auto"/>
              <w:right w:val="single" w:sz="4" w:space="0" w:color="auto"/>
            </w:tcBorders>
          </w:tcPr>
          <w:p w14:paraId="347BDA64"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lang w:val="en-US"/>
              </w:rPr>
            </w:pPr>
          </w:p>
        </w:tc>
      </w:tr>
      <w:tr w:rsidR="00007380" w:rsidRPr="00092E2A" w14:paraId="15E298F8"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37CDEED6" w14:textId="77777777" w:rsidR="00007380" w:rsidRPr="00092E2A" w:rsidRDefault="00007380" w:rsidP="00C73B81">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t>2</w:t>
            </w:r>
          </w:p>
        </w:tc>
        <w:tc>
          <w:tcPr>
            <w:tcW w:w="3321" w:type="dxa"/>
            <w:tcBorders>
              <w:top w:val="single" w:sz="4" w:space="0" w:color="auto"/>
              <w:left w:val="single" w:sz="4" w:space="0" w:color="auto"/>
              <w:bottom w:val="single" w:sz="4" w:space="0" w:color="auto"/>
              <w:right w:val="single" w:sz="4" w:space="0" w:color="auto"/>
            </w:tcBorders>
          </w:tcPr>
          <w:p w14:paraId="72504EFF"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0DF382E1"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51F09720"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r>
      <w:tr w:rsidR="00007380" w:rsidRPr="00092E2A" w14:paraId="37CA5BE0"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2C7E482B" w14:textId="77777777" w:rsidR="00007380" w:rsidRPr="00C73B81" w:rsidRDefault="00007380" w:rsidP="00C73B81">
            <w:pPr>
              <w:suppressAutoHyphens/>
              <w:autoSpaceDE w:val="0"/>
              <w:autoSpaceDN w:val="0"/>
              <w:adjustRightInd w:val="0"/>
              <w:contextualSpacing/>
              <w:jc w:val="center"/>
              <w:rPr>
                <w:rFonts w:ascii="Times New Roman" w:eastAsia="SimSun" w:hAnsi="Times New Roman"/>
                <w:color w:val="000000"/>
                <w:lang w:val="en-US"/>
              </w:rPr>
            </w:pPr>
            <w:r>
              <w:rPr>
                <w:rFonts w:ascii="Times New Roman" w:eastAsia="SimSun" w:hAnsi="Times New Roman"/>
                <w:color w:val="000000"/>
                <w:lang w:val="en-US"/>
              </w:rPr>
              <w:t>…</w:t>
            </w:r>
          </w:p>
        </w:tc>
        <w:tc>
          <w:tcPr>
            <w:tcW w:w="3321" w:type="dxa"/>
            <w:tcBorders>
              <w:top w:val="single" w:sz="4" w:space="0" w:color="auto"/>
              <w:left w:val="single" w:sz="4" w:space="0" w:color="auto"/>
              <w:bottom w:val="single" w:sz="4" w:space="0" w:color="auto"/>
              <w:right w:val="single" w:sz="4" w:space="0" w:color="auto"/>
            </w:tcBorders>
          </w:tcPr>
          <w:p w14:paraId="03A36D2C"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2F9FD267"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215793B5"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r>
      <w:tr w:rsidR="00007380" w:rsidRPr="00092E2A" w14:paraId="68E053D6"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48F9A66B" w14:textId="77777777" w:rsidR="00007380" w:rsidRDefault="00007380" w:rsidP="00C73B81">
            <w:pPr>
              <w:suppressAutoHyphens/>
              <w:autoSpaceDE w:val="0"/>
              <w:autoSpaceDN w:val="0"/>
              <w:adjustRightInd w:val="0"/>
              <w:contextualSpacing/>
              <w:jc w:val="center"/>
              <w:rPr>
                <w:rFonts w:ascii="Times New Roman" w:eastAsia="SimSun" w:hAnsi="Times New Roman"/>
                <w:color w:val="000000"/>
                <w:lang w:val="en-US"/>
              </w:rPr>
            </w:pPr>
            <w:r>
              <w:rPr>
                <w:rFonts w:ascii="Times New Roman" w:eastAsia="SimSun" w:hAnsi="Times New Roman"/>
                <w:color w:val="000000"/>
                <w:lang w:val="en-US"/>
              </w:rPr>
              <w:t>n</w:t>
            </w:r>
          </w:p>
        </w:tc>
        <w:tc>
          <w:tcPr>
            <w:tcW w:w="3321" w:type="dxa"/>
            <w:tcBorders>
              <w:top w:val="single" w:sz="4" w:space="0" w:color="auto"/>
              <w:left w:val="single" w:sz="4" w:space="0" w:color="auto"/>
              <w:bottom w:val="single" w:sz="4" w:space="0" w:color="auto"/>
              <w:right w:val="single" w:sz="4" w:space="0" w:color="auto"/>
            </w:tcBorders>
          </w:tcPr>
          <w:p w14:paraId="2C72385B"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34E8BA99"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5F4B5A9E" w14:textId="77777777" w:rsidR="00007380" w:rsidRPr="00092E2A" w:rsidRDefault="00007380" w:rsidP="00A370FF">
            <w:pPr>
              <w:suppressAutoHyphens/>
              <w:autoSpaceDE w:val="0"/>
              <w:autoSpaceDN w:val="0"/>
              <w:adjustRightInd w:val="0"/>
              <w:contextualSpacing/>
              <w:jc w:val="both"/>
              <w:rPr>
                <w:rFonts w:ascii="Times New Roman" w:eastAsia="SimSun" w:hAnsi="Times New Roman"/>
                <w:color w:val="000000"/>
              </w:rPr>
            </w:pPr>
          </w:p>
        </w:tc>
      </w:tr>
    </w:tbl>
    <w:p w14:paraId="570466C8" w14:textId="20ACA0D1" w:rsidR="006B6506" w:rsidRDefault="006B6506" w:rsidP="00C73B81">
      <w:pPr>
        <w:spacing w:before="100" w:beforeAutospacing="1" w:after="100" w:afterAutospacing="1"/>
        <w:ind w:firstLine="567"/>
        <w:jc w:val="both"/>
        <w:rPr>
          <w:rFonts w:ascii="Times New Roman" w:eastAsia="SimSun" w:hAnsi="Times New Roman"/>
          <w:color w:val="000000"/>
        </w:rPr>
      </w:pPr>
      <w:r>
        <w:rPr>
          <w:rFonts w:ascii="Times New Roman" w:eastAsia="SimSun" w:hAnsi="Times New Roman"/>
          <w:color w:val="000000"/>
        </w:rPr>
        <w:t>Методика расчета количественно измеримых результатов этапа</w:t>
      </w:r>
      <w:r w:rsidR="00366578">
        <w:rPr>
          <w:rFonts w:ascii="Times New Roman" w:eastAsia="SimSun" w:hAnsi="Times New Roman"/>
          <w:color w:val="000000"/>
        </w:rPr>
        <w:t xml:space="preserve"> </w:t>
      </w:r>
      <w:r w:rsidR="00366578">
        <w:rPr>
          <w:rFonts w:ascii="Times New Roman" w:hAnsi="Times New Roman" w:cs="Times New Roman"/>
          <w:i/>
          <w:iCs/>
        </w:rPr>
        <w:t>(указывается детальная методика расчета (формула расчета, если применимо) достижения результата этапа и перечень подтверждающих документов по каждому показателю / элементу расчета значения показателя)</w:t>
      </w:r>
      <w:r>
        <w:rPr>
          <w:rFonts w:ascii="Times New Roman" w:eastAsia="SimSun" w:hAnsi="Times New Roman"/>
          <w:color w:val="000000"/>
        </w:rPr>
        <w:t>:</w:t>
      </w:r>
    </w:p>
    <w:p w14:paraId="4A4D1A88" w14:textId="77777777" w:rsidR="00600C7D" w:rsidRPr="00092E2A" w:rsidRDefault="00600C7D" w:rsidP="00C73B81">
      <w:pPr>
        <w:spacing w:before="100" w:beforeAutospacing="1" w:after="100" w:afterAutospacing="1"/>
        <w:ind w:firstLine="567"/>
        <w:jc w:val="both"/>
        <w:rPr>
          <w:rFonts w:ascii="Times New Roman" w:eastAsia="SimSun" w:hAnsi="Times New Roman"/>
          <w:color w:val="000000"/>
        </w:rPr>
      </w:pPr>
    </w:p>
    <w:p w14:paraId="407AF227" w14:textId="487395ED" w:rsidR="00600C7D" w:rsidRPr="00092E2A" w:rsidRDefault="00600C7D" w:rsidP="00007380">
      <w:pPr>
        <w:keepNext/>
        <w:suppressAutoHyphens/>
        <w:autoSpaceDE w:val="0"/>
        <w:autoSpaceDN w:val="0"/>
        <w:adjustRightInd w:val="0"/>
        <w:ind w:left="567" w:hanging="567"/>
        <w:contextualSpacing/>
        <w:jc w:val="both"/>
        <w:rPr>
          <w:rFonts w:ascii="Times New Roman" w:eastAsia="SimSun" w:hAnsi="Times New Roman"/>
          <w:color w:val="000000"/>
        </w:rPr>
      </w:pPr>
      <w:r w:rsidRPr="00092E2A">
        <w:rPr>
          <w:rFonts w:ascii="Times New Roman" w:eastAsia="SimSun" w:hAnsi="Times New Roman"/>
          <w:color w:val="000000"/>
        </w:rPr>
        <w:t xml:space="preserve">Этап </w:t>
      </w:r>
      <w:r>
        <w:rPr>
          <w:rFonts w:ascii="Times New Roman" w:eastAsia="SimSun" w:hAnsi="Times New Roman"/>
          <w:color w:val="000000"/>
        </w:rPr>
        <w:t>2</w:t>
      </w:r>
      <w:r w:rsidRPr="00092E2A">
        <w:rPr>
          <w:rFonts w:ascii="Times New Roman" w:eastAsia="SimSun" w:hAnsi="Times New Roman"/>
          <w:color w:val="000000"/>
        </w:rPr>
        <w:t xml:space="preserve">. </w:t>
      </w:r>
    </w:p>
    <w:p w14:paraId="47A89962" w14:textId="77777777" w:rsidR="00600C7D" w:rsidRPr="00092E2A" w:rsidRDefault="00600C7D" w:rsidP="00007380">
      <w:pPr>
        <w:keepNext/>
        <w:suppressAutoHyphens/>
        <w:autoSpaceDE w:val="0"/>
        <w:autoSpaceDN w:val="0"/>
        <w:adjustRightInd w:val="0"/>
        <w:contextualSpacing/>
        <w:jc w:val="both"/>
        <w:rPr>
          <w:rFonts w:ascii="Times New Roman" w:eastAsia="SimSun" w:hAnsi="Times New Roman"/>
          <w:color w:val="000000"/>
        </w:rPr>
      </w:pPr>
    </w:p>
    <w:tbl>
      <w:tblPr>
        <w:tblW w:w="9351" w:type="dxa"/>
        <w:tblLook w:val="0000" w:firstRow="0" w:lastRow="0" w:firstColumn="0" w:lastColumn="0" w:noHBand="0" w:noVBand="0"/>
      </w:tblPr>
      <w:tblGrid>
        <w:gridCol w:w="502"/>
        <w:gridCol w:w="3321"/>
        <w:gridCol w:w="2976"/>
        <w:gridCol w:w="2552"/>
      </w:tblGrid>
      <w:tr w:rsidR="00007380" w:rsidRPr="00DD7C5F" w14:paraId="6ED897B8" w14:textId="77777777" w:rsidTr="00111A16">
        <w:trPr>
          <w:trHeight w:val="315"/>
        </w:trPr>
        <w:tc>
          <w:tcPr>
            <w:tcW w:w="502" w:type="dxa"/>
            <w:tcBorders>
              <w:top w:val="single" w:sz="4" w:space="0" w:color="auto"/>
              <w:left w:val="single" w:sz="4" w:space="0" w:color="auto"/>
              <w:bottom w:val="single" w:sz="4" w:space="0" w:color="auto"/>
              <w:right w:val="single" w:sz="4" w:space="0" w:color="auto"/>
            </w:tcBorders>
            <w:shd w:val="clear" w:color="auto" w:fill="auto"/>
          </w:tcPr>
          <w:p w14:paraId="0341C320"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w:t>
            </w:r>
          </w:p>
          <w:p w14:paraId="0CE760F8"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p>
        </w:tc>
        <w:tc>
          <w:tcPr>
            <w:tcW w:w="3321" w:type="dxa"/>
            <w:tcBorders>
              <w:top w:val="single" w:sz="4" w:space="0" w:color="auto"/>
              <w:left w:val="single" w:sz="4" w:space="0" w:color="auto"/>
              <w:bottom w:val="single" w:sz="4" w:space="0" w:color="auto"/>
              <w:right w:val="single" w:sz="4" w:space="0" w:color="auto"/>
            </w:tcBorders>
            <w:shd w:val="clear" w:color="auto" w:fill="auto"/>
          </w:tcPr>
          <w:p w14:paraId="237FC25F"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Описание мероприятия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506A6D"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Результат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0FC3D4"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Подтверждающие документы</w:t>
            </w:r>
          </w:p>
        </w:tc>
      </w:tr>
      <w:tr w:rsidR="00007380" w:rsidRPr="00092E2A" w14:paraId="27A2FE4B"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502" w:type="dxa"/>
            <w:tcBorders>
              <w:top w:val="single" w:sz="4" w:space="0" w:color="auto"/>
              <w:left w:val="single" w:sz="4" w:space="0" w:color="auto"/>
              <w:bottom w:val="single" w:sz="4" w:space="0" w:color="auto"/>
              <w:right w:val="single" w:sz="4" w:space="0" w:color="auto"/>
            </w:tcBorders>
          </w:tcPr>
          <w:p w14:paraId="792817E2" w14:textId="77777777" w:rsidR="00007380" w:rsidRPr="00092E2A" w:rsidRDefault="00007380" w:rsidP="00C822AF">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t>1</w:t>
            </w:r>
          </w:p>
        </w:tc>
        <w:tc>
          <w:tcPr>
            <w:tcW w:w="3321" w:type="dxa"/>
            <w:tcBorders>
              <w:top w:val="single" w:sz="4" w:space="0" w:color="auto"/>
              <w:left w:val="single" w:sz="4" w:space="0" w:color="auto"/>
              <w:bottom w:val="single" w:sz="4" w:space="0" w:color="auto"/>
              <w:right w:val="single" w:sz="4" w:space="0" w:color="auto"/>
            </w:tcBorders>
          </w:tcPr>
          <w:p w14:paraId="1229338A"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c>
          <w:tcPr>
            <w:tcW w:w="2976" w:type="dxa"/>
            <w:tcBorders>
              <w:top w:val="single" w:sz="4" w:space="0" w:color="auto"/>
              <w:left w:val="single" w:sz="4" w:space="0" w:color="auto"/>
              <w:bottom w:val="single" w:sz="4" w:space="0" w:color="auto"/>
              <w:right w:val="single" w:sz="4" w:space="0" w:color="auto"/>
            </w:tcBorders>
          </w:tcPr>
          <w:p w14:paraId="51AAE11D"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c>
          <w:tcPr>
            <w:tcW w:w="2552" w:type="dxa"/>
            <w:tcBorders>
              <w:top w:val="single" w:sz="4" w:space="0" w:color="auto"/>
              <w:left w:val="single" w:sz="4" w:space="0" w:color="auto"/>
              <w:bottom w:val="single" w:sz="4" w:space="0" w:color="auto"/>
              <w:right w:val="single" w:sz="4" w:space="0" w:color="auto"/>
            </w:tcBorders>
          </w:tcPr>
          <w:p w14:paraId="238B0747"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r>
      <w:tr w:rsidR="00007380" w:rsidRPr="00092E2A" w14:paraId="6615C161"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367DBCA5" w14:textId="77777777" w:rsidR="00007380" w:rsidRPr="00092E2A" w:rsidRDefault="00007380" w:rsidP="00C822AF">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lastRenderedPageBreak/>
              <w:t>2</w:t>
            </w:r>
          </w:p>
        </w:tc>
        <w:tc>
          <w:tcPr>
            <w:tcW w:w="3321" w:type="dxa"/>
            <w:tcBorders>
              <w:top w:val="single" w:sz="4" w:space="0" w:color="auto"/>
              <w:left w:val="single" w:sz="4" w:space="0" w:color="auto"/>
              <w:bottom w:val="single" w:sz="4" w:space="0" w:color="auto"/>
              <w:right w:val="single" w:sz="4" w:space="0" w:color="auto"/>
            </w:tcBorders>
          </w:tcPr>
          <w:p w14:paraId="10BADC69"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6BA67325"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6B9C4BD3"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r w:rsidR="00007380" w:rsidRPr="00092E2A" w14:paraId="7F3B8EFA"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058FC4EB" w14:textId="77777777" w:rsidR="00007380" w:rsidRPr="00007380" w:rsidRDefault="00007380" w:rsidP="00C822AF">
            <w:pPr>
              <w:suppressAutoHyphens/>
              <w:autoSpaceDE w:val="0"/>
              <w:autoSpaceDN w:val="0"/>
              <w:adjustRightInd w:val="0"/>
              <w:contextualSpacing/>
              <w:jc w:val="center"/>
              <w:rPr>
                <w:rFonts w:ascii="Times New Roman" w:hAnsi="Times New Roman"/>
                <w:color w:val="000000"/>
                <w:lang w:val="en-US"/>
              </w:rPr>
            </w:pPr>
            <w:r>
              <w:rPr>
                <w:rFonts w:ascii="Times New Roman" w:eastAsia="SimSun" w:hAnsi="Times New Roman"/>
                <w:color w:val="000000"/>
                <w:lang w:val="en-US"/>
              </w:rPr>
              <w:t>…</w:t>
            </w:r>
          </w:p>
        </w:tc>
        <w:tc>
          <w:tcPr>
            <w:tcW w:w="3321" w:type="dxa"/>
            <w:tcBorders>
              <w:top w:val="single" w:sz="4" w:space="0" w:color="auto"/>
              <w:left w:val="single" w:sz="4" w:space="0" w:color="auto"/>
              <w:bottom w:val="single" w:sz="4" w:space="0" w:color="auto"/>
              <w:right w:val="single" w:sz="4" w:space="0" w:color="auto"/>
            </w:tcBorders>
          </w:tcPr>
          <w:p w14:paraId="77821973"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551745D0"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78DE3246"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r w:rsidR="00007380" w:rsidRPr="00092E2A" w14:paraId="76B2BE58"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4A37B0DF" w14:textId="77777777" w:rsidR="00007380" w:rsidRDefault="00007380" w:rsidP="00C822AF">
            <w:pPr>
              <w:suppressAutoHyphens/>
              <w:autoSpaceDE w:val="0"/>
              <w:autoSpaceDN w:val="0"/>
              <w:adjustRightInd w:val="0"/>
              <w:contextualSpacing/>
              <w:jc w:val="center"/>
              <w:rPr>
                <w:rFonts w:ascii="Times New Roman" w:eastAsia="SimSun" w:hAnsi="Times New Roman"/>
                <w:color w:val="000000"/>
                <w:lang w:val="en-US"/>
              </w:rPr>
            </w:pPr>
            <w:r>
              <w:rPr>
                <w:rFonts w:ascii="Times New Roman" w:eastAsia="SimSun" w:hAnsi="Times New Roman"/>
                <w:color w:val="000000"/>
                <w:lang w:val="en-US"/>
              </w:rPr>
              <w:t>n</w:t>
            </w:r>
          </w:p>
        </w:tc>
        <w:tc>
          <w:tcPr>
            <w:tcW w:w="3321" w:type="dxa"/>
            <w:tcBorders>
              <w:top w:val="single" w:sz="4" w:space="0" w:color="auto"/>
              <w:left w:val="single" w:sz="4" w:space="0" w:color="auto"/>
              <w:bottom w:val="single" w:sz="4" w:space="0" w:color="auto"/>
              <w:right w:val="single" w:sz="4" w:space="0" w:color="auto"/>
            </w:tcBorders>
          </w:tcPr>
          <w:p w14:paraId="5589354D"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0BCEAB8F"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12984599"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bl>
    <w:p w14:paraId="2C7443E2" w14:textId="19A2477F" w:rsidR="006B6506" w:rsidRDefault="006B6506" w:rsidP="00C73B81">
      <w:pPr>
        <w:spacing w:before="100" w:beforeAutospacing="1" w:after="100" w:afterAutospacing="1"/>
        <w:ind w:firstLine="567"/>
        <w:jc w:val="both"/>
        <w:rPr>
          <w:rFonts w:ascii="Times New Roman" w:eastAsia="SimSun" w:hAnsi="Times New Roman"/>
          <w:color w:val="000000"/>
        </w:rPr>
      </w:pPr>
      <w:r>
        <w:rPr>
          <w:rFonts w:ascii="Times New Roman" w:eastAsia="SimSun" w:hAnsi="Times New Roman"/>
          <w:color w:val="000000"/>
        </w:rPr>
        <w:t>Методика расчета количественно измеримых результатов этапа</w:t>
      </w:r>
      <w:r w:rsidR="00366578">
        <w:rPr>
          <w:rFonts w:ascii="Times New Roman" w:eastAsia="SimSun" w:hAnsi="Times New Roman"/>
          <w:color w:val="000000"/>
        </w:rPr>
        <w:t xml:space="preserve"> </w:t>
      </w:r>
      <w:r w:rsidR="00366578">
        <w:rPr>
          <w:rFonts w:ascii="Times New Roman" w:hAnsi="Times New Roman" w:cs="Times New Roman"/>
          <w:i/>
          <w:iCs/>
        </w:rPr>
        <w:t>(указывается детальная методика расчета (формула расчета, если применимо) достижения результата этапа и перечень подтверждающих документов по каждому показателю / элементу расчета значения показателя)</w:t>
      </w:r>
      <w:r>
        <w:rPr>
          <w:rFonts w:ascii="Times New Roman" w:eastAsia="SimSun" w:hAnsi="Times New Roman"/>
          <w:color w:val="000000"/>
        </w:rPr>
        <w:t>:</w:t>
      </w:r>
    </w:p>
    <w:p w14:paraId="3FF605C3" w14:textId="77777777" w:rsidR="00600C7D" w:rsidRDefault="00600C7D" w:rsidP="00C73B81">
      <w:pPr>
        <w:spacing w:before="100" w:beforeAutospacing="1" w:after="100" w:afterAutospacing="1"/>
        <w:ind w:firstLine="567"/>
        <w:jc w:val="both"/>
        <w:rPr>
          <w:rFonts w:ascii="Times New Roman" w:eastAsia="SimSun" w:hAnsi="Times New Roman"/>
          <w:color w:val="000000"/>
        </w:rPr>
      </w:pPr>
    </w:p>
    <w:p w14:paraId="35BA3DC6" w14:textId="6D9F702F" w:rsidR="00600C7D" w:rsidRPr="00092E2A" w:rsidRDefault="00600C7D" w:rsidP="00007380">
      <w:pPr>
        <w:keepNext/>
        <w:suppressAutoHyphens/>
        <w:autoSpaceDE w:val="0"/>
        <w:autoSpaceDN w:val="0"/>
        <w:adjustRightInd w:val="0"/>
        <w:ind w:left="567" w:hanging="567"/>
        <w:contextualSpacing/>
        <w:jc w:val="both"/>
        <w:rPr>
          <w:rFonts w:ascii="Times New Roman" w:eastAsia="SimSun" w:hAnsi="Times New Roman"/>
          <w:color w:val="000000"/>
        </w:rPr>
      </w:pPr>
      <w:r w:rsidRPr="00092E2A">
        <w:rPr>
          <w:rFonts w:ascii="Times New Roman" w:eastAsia="SimSun" w:hAnsi="Times New Roman"/>
          <w:color w:val="000000"/>
        </w:rPr>
        <w:t xml:space="preserve">Этап </w:t>
      </w:r>
      <w:r>
        <w:rPr>
          <w:rFonts w:ascii="Times New Roman" w:eastAsia="SimSun" w:hAnsi="Times New Roman"/>
          <w:color w:val="000000"/>
          <w:lang w:val="en-US"/>
        </w:rPr>
        <w:t>N</w:t>
      </w:r>
      <w:r w:rsidRPr="00092E2A">
        <w:rPr>
          <w:rFonts w:ascii="Times New Roman" w:eastAsia="SimSun" w:hAnsi="Times New Roman"/>
          <w:color w:val="000000"/>
        </w:rPr>
        <w:t xml:space="preserve">. </w:t>
      </w:r>
    </w:p>
    <w:p w14:paraId="44E0A5DA" w14:textId="77777777" w:rsidR="00600C7D" w:rsidRPr="00092E2A" w:rsidRDefault="00600C7D" w:rsidP="00007380">
      <w:pPr>
        <w:keepNext/>
        <w:suppressAutoHyphens/>
        <w:autoSpaceDE w:val="0"/>
        <w:autoSpaceDN w:val="0"/>
        <w:adjustRightInd w:val="0"/>
        <w:contextualSpacing/>
        <w:jc w:val="both"/>
        <w:rPr>
          <w:rFonts w:ascii="Times New Roman" w:eastAsia="SimSun" w:hAnsi="Times New Roman"/>
          <w:color w:val="000000"/>
        </w:rPr>
      </w:pPr>
    </w:p>
    <w:tbl>
      <w:tblPr>
        <w:tblW w:w="9351" w:type="dxa"/>
        <w:tblLook w:val="0000" w:firstRow="0" w:lastRow="0" w:firstColumn="0" w:lastColumn="0" w:noHBand="0" w:noVBand="0"/>
      </w:tblPr>
      <w:tblGrid>
        <w:gridCol w:w="502"/>
        <w:gridCol w:w="3321"/>
        <w:gridCol w:w="2976"/>
        <w:gridCol w:w="2552"/>
      </w:tblGrid>
      <w:tr w:rsidR="00007380" w:rsidRPr="00DD7C5F" w14:paraId="61C333DF" w14:textId="77777777" w:rsidTr="00111A16">
        <w:trPr>
          <w:trHeight w:val="315"/>
        </w:trPr>
        <w:tc>
          <w:tcPr>
            <w:tcW w:w="502" w:type="dxa"/>
            <w:tcBorders>
              <w:top w:val="single" w:sz="4" w:space="0" w:color="auto"/>
              <w:left w:val="single" w:sz="4" w:space="0" w:color="auto"/>
              <w:bottom w:val="single" w:sz="4" w:space="0" w:color="auto"/>
              <w:right w:val="single" w:sz="4" w:space="0" w:color="auto"/>
            </w:tcBorders>
            <w:shd w:val="clear" w:color="auto" w:fill="auto"/>
          </w:tcPr>
          <w:p w14:paraId="2781B0B3"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w:t>
            </w:r>
          </w:p>
          <w:p w14:paraId="35648C75"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p>
        </w:tc>
        <w:tc>
          <w:tcPr>
            <w:tcW w:w="3321" w:type="dxa"/>
            <w:tcBorders>
              <w:top w:val="single" w:sz="4" w:space="0" w:color="auto"/>
              <w:left w:val="single" w:sz="4" w:space="0" w:color="auto"/>
              <w:bottom w:val="single" w:sz="4" w:space="0" w:color="auto"/>
              <w:right w:val="single" w:sz="4" w:space="0" w:color="auto"/>
            </w:tcBorders>
            <w:shd w:val="clear" w:color="auto" w:fill="auto"/>
          </w:tcPr>
          <w:p w14:paraId="6D6D3EA4"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Описание мероприятия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3090720"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Результат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631FAE" w14:textId="77777777" w:rsidR="00007380" w:rsidRPr="00DD7C5F" w:rsidRDefault="00007380" w:rsidP="00007380">
            <w:pPr>
              <w:keepNext/>
              <w:tabs>
                <w:tab w:val="right" w:pos="5400"/>
                <w:tab w:val="left" w:pos="5580"/>
                <w:tab w:val="right" w:pos="10800"/>
              </w:tabs>
              <w:jc w:val="center"/>
              <w:rPr>
                <w:rFonts w:ascii="Times New Roman" w:hAnsi="Times New Roman"/>
                <w:b/>
                <w:color w:val="000000" w:themeColor="text1"/>
              </w:rPr>
            </w:pPr>
            <w:r w:rsidRPr="00DD7C5F">
              <w:rPr>
                <w:rFonts w:ascii="Times New Roman" w:hAnsi="Times New Roman"/>
                <w:b/>
                <w:color w:val="000000" w:themeColor="text1"/>
              </w:rPr>
              <w:t>Подтверждающие документы</w:t>
            </w:r>
          </w:p>
        </w:tc>
      </w:tr>
      <w:tr w:rsidR="00007380" w:rsidRPr="00092E2A" w14:paraId="7C0C07B5"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502" w:type="dxa"/>
            <w:tcBorders>
              <w:top w:val="single" w:sz="4" w:space="0" w:color="auto"/>
              <w:left w:val="single" w:sz="4" w:space="0" w:color="auto"/>
              <w:bottom w:val="single" w:sz="4" w:space="0" w:color="auto"/>
              <w:right w:val="single" w:sz="4" w:space="0" w:color="auto"/>
            </w:tcBorders>
          </w:tcPr>
          <w:p w14:paraId="016EDF6A" w14:textId="77777777" w:rsidR="00007380" w:rsidRPr="00092E2A" w:rsidRDefault="00007380" w:rsidP="00C822AF">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t>1</w:t>
            </w:r>
          </w:p>
        </w:tc>
        <w:tc>
          <w:tcPr>
            <w:tcW w:w="3321" w:type="dxa"/>
            <w:tcBorders>
              <w:top w:val="single" w:sz="4" w:space="0" w:color="auto"/>
              <w:left w:val="single" w:sz="4" w:space="0" w:color="auto"/>
              <w:bottom w:val="single" w:sz="4" w:space="0" w:color="auto"/>
              <w:right w:val="single" w:sz="4" w:space="0" w:color="auto"/>
            </w:tcBorders>
          </w:tcPr>
          <w:p w14:paraId="157D9A1C"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c>
          <w:tcPr>
            <w:tcW w:w="2976" w:type="dxa"/>
            <w:tcBorders>
              <w:top w:val="single" w:sz="4" w:space="0" w:color="auto"/>
              <w:left w:val="single" w:sz="4" w:space="0" w:color="auto"/>
              <w:bottom w:val="single" w:sz="4" w:space="0" w:color="auto"/>
              <w:right w:val="single" w:sz="4" w:space="0" w:color="auto"/>
            </w:tcBorders>
          </w:tcPr>
          <w:p w14:paraId="0E8DEB49"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c>
          <w:tcPr>
            <w:tcW w:w="2552" w:type="dxa"/>
            <w:tcBorders>
              <w:top w:val="single" w:sz="4" w:space="0" w:color="auto"/>
              <w:left w:val="single" w:sz="4" w:space="0" w:color="auto"/>
              <w:bottom w:val="single" w:sz="4" w:space="0" w:color="auto"/>
              <w:right w:val="single" w:sz="4" w:space="0" w:color="auto"/>
            </w:tcBorders>
          </w:tcPr>
          <w:p w14:paraId="7587F697"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lang w:val="en-US"/>
              </w:rPr>
            </w:pPr>
          </w:p>
        </w:tc>
      </w:tr>
      <w:tr w:rsidR="00007380" w:rsidRPr="00092E2A" w14:paraId="3E50939E"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4A0F62BA" w14:textId="77777777" w:rsidR="00007380" w:rsidRPr="00092E2A" w:rsidRDefault="00007380" w:rsidP="00C822AF">
            <w:pPr>
              <w:suppressAutoHyphens/>
              <w:autoSpaceDE w:val="0"/>
              <w:autoSpaceDN w:val="0"/>
              <w:adjustRightInd w:val="0"/>
              <w:contextualSpacing/>
              <w:jc w:val="center"/>
              <w:rPr>
                <w:rFonts w:ascii="Times New Roman" w:eastAsia="SimSun" w:hAnsi="Times New Roman"/>
                <w:color w:val="000000"/>
              </w:rPr>
            </w:pPr>
            <w:r w:rsidRPr="00092E2A">
              <w:rPr>
                <w:rFonts w:ascii="Times New Roman" w:eastAsia="SimSun" w:hAnsi="Times New Roman"/>
                <w:color w:val="000000"/>
              </w:rPr>
              <w:t>2</w:t>
            </w:r>
          </w:p>
        </w:tc>
        <w:tc>
          <w:tcPr>
            <w:tcW w:w="3321" w:type="dxa"/>
            <w:tcBorders>
              <w:top w:val="single" w:sz="4" w:space="0" w:color="auto"/>
              <w:left w:val="single" w:sz="4" w:space="0" w:color="auto"/>
              <w:bottom w:val="single" w:sz="4" w:space="0" w:color="auto"/>
              <w:right w:val="single" w:sz="4" w:space="0" w:color="auto"/>
            </w:tcBorders>
          </w:tcPr>
          <w:p w14:paraId="4B4B4D1D"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22DA3FAF"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29C9D080"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r w:rsidR="00007380" w:rsidRPr="00092E2A" w14:paraId="100185A0"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683730C0" w14:textId="77777777" w:rsidR="00007380" w:rsidRPr="00007380" w:rsidRDefault="00007380" w:rsidP="00C822AF">
            <w:pPr>
              <w:suppressAutoHyphens/>
              <w:autoSpaceDE w:val="0"/>
              <w:autoSpaceDN w:val="0"/>
              <w:adjustRightInd w:val="0"/>
              <w:contextualSpacing/>
              <w:jc w:val="center"/>
              <w:rPr>
                <w:rFonts w:ascii="Times New Roman" w:hAnsi="Times New Roman"/>
                <w:color w:val="000000"/>
                <w:lang w:val="en-US"/>
              </w:rPr>
            </w:pPr>
            <w:r w:rsidRPr="00007380">
              <w:rPr>
                <w:rFonts w:ascii="Times New Roman" w:hAnsi="Times New Roman"/>
                <w:color w:val="000000"/>
                <w:lang w:val="en-US"/>
              </w:rPr>
              <w:t>…</w:t>
            </w:r>
          </w:p>
        </w:tc>
        <w:tc>
          <w:tcPr>
            <w:tcW w:w="3321" w:type="dxa"/>
            <w:tcBorders>
              <w:top w:val="single" w:sz="4" w:space="0" w:color="auto"/>
              <w:left w:val="single" w:sz="4" w:space="0" w:color="auto"/>
              <w:bottom w:val="single" w:sz="4" w:space="0" w:color="auto"/>
              <w:right w:val="single" w:sz="4" w:space="0" w:color="auto"/>
            </w:tcBorders>
          </w:tcPr>
          <w:p w14:paraId="28561702"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09BD78BA"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44CD389C"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r w:rsidR="00007380" w:rsidRPr="00092E2A" w14:paraId="001D1DE5" w14:textId="77777777" w:rsidTr="00111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trPr>
        <w:tc>
          <w:tcPr>
            <w:tcW w:w="502" w:type="dxa"/>
            <w:tcBorders>
              <w:top w:val="single" w:sz="4" w:space="0" w:color="auto"/>
              <w:left w:val="single" w:sz="4" w:space="0" w:color="auto"/>
              <w:bottom w:val="single" w:sz="4" w:space="0" w:color="auto"/>
              <w:right w:val="single" w:sz="4" w:space="0" w:color="auto"/>
            </w:tcBorders>
          </w:tcPr>
          <w:p w14:paraId="6EEB509A" w14:textId="77777777" w:rsidR="00007380" w:rsidRDefault="00007380" w:rsidP="00C822AF">
            <w:pPr>
              <w:suppressAutoHyphens/>
              <w:autoSpaceDE w:val="0"/>
              <w:autoSpaceDN w:val="0"/>
              <w:adjustRightInd w:val="0"/>
              <w:contextualSpacing/>
              <w:jc w:val="center"/>
              <w:rPr>
                <w:rFonts w:ascii="Times New Roman" w:eastAsia="SimSun" w:hAnsi="Times New Roman"/>
                <w:color w:val="000000"/>
                <w:lang w:val="en-US"/>
              </w:rPr>
            </w:pPr>
            <w:r>
              <w:rPr>
                <w:rFonts w:ascii="Times New Roman" w:eastAsia="SimSun" w:hAnsi="Times New Roman"/>
                <w:color w:val="000000"/>
                <w:lang w:val="en-US"/>
              </w:rPr>
              <w:t>n</w:t>
            </w:r>
          </w:p>
        </w:tc>
        <w:tc>
          <w:tcPr>
            <w:tcW w:w="3321" w:type="dxa"/>
            <w:tcBorders>
              <w:top w:val="single" w:sz="4" w:space="0" w:color="auto"/>
              <w:left w:val="single" w:sz="4" w:space="0" w:color="auto"/>
              <w:bottom w:val="single" w:sz="4" w:space="0" w:color="auto"/>
              <w:right w:val="single" w:sz="4" w:space="0" w:color="auto"/>
            </w:tcBorders>
          </w:tcPr>
          <w:p w14:paraId="54801D54"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976" w:type="dxa"/>
            <w:tcBorders>
              <w:top w:val="single" w:sz="4" w:space="0" w:color="auto"/>
              <w:left w:val="single" w:sz="4" w:space="0" w:color="auto"/>
              <w:bottom w:val="single" w:sz="4" w:space="0" w:color="auto"/>
              <w:right w:val="single" w:sz="4" w:space="0" w:color="auto"/>
            </w:tcBorders>
          </w:tcPr>
          <w:p w14:paraId="51F2033F"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14:paraId="4C7358A9" w14:textId="77777777" w:rsidR="00007380" w:rsidRPr="00092E2A" w:rsidRDefault="00007380" w:rsidP="00C822AF">
            <w:pPr>
              <w:suppressAutoHyphens/>
              <w:autoSpaceDE w:val="0"/>
              <w:autoSpaceDN w:val="0"/>
              <w:adjustRightInd w:val="0"/>
              <w:contextualSpacing/>
              <w:jc w:val="both"/>
              <w:rPr>
                <w:rFonts w:ascii="Times New Roman" w:eastAsia="SimSun" w:hAnsi="Times New Roman"/>
                <w:color w:val="000000"/>
              </w:rPr>
            </w:pPr>
          </w:p>
        </w:tc>
      </w:tr>
    </w:tbl>
    <w:p w14:paraId="1990C025" w14:textId="019D9740" w:rsidR="006B6506" w:rsidRDefault="006B6506" w:rsidP="00C73B81">
      <w:pPr>
        <w:spacing w:before="100" w:beforeAutospacing="1" w:after="100" w:afterAutospacing="1"/>
        <w:ind w:firstLine="567"/>
        <w:jc w:val="both"/>
        <w:rPr>
          <w:rFonts w:ascii="Times New Roman" w:eastAsia="SimSun" w:hAnsi="Times New Roman"/>
          <w:color w:val="000000"/>
        </w:rPr>
      </w:pPr>
      <w:r>
        <w:rPr>
          <w:rFonts w:ascii="Times New Roman" w:eastAsia="SimSun" w:hAnsi="Times New Roman"/>
          <w:color w:val="000000"/>
        </w:rPr>
        <w:t>Методика расчета количественно измеримых результатов этапа</w:t>
      </w:r>
      <w:r w:rsidR="00366578">
        <w:rPr>
          <w:rFonts w:ascii="Times New Roman" w:eastAsia="SimSun" w:hAnsi="Times New Roman"/>
          <w:color w:val="000000"/>
        </w:rPr>
        <w:t xml:space="preserve"> </w:t>
      </w:r>
      <w:r w:rsidR="00366578">
        <w:rPr>
          <w:rFonts w:ascii="Times New Roman" w:hAnsi="Times New Roman" w:cs="Times New Roman"/>
          <w:i/>
          <w:iCs/>
        </w:rPr>
        <w:t>(указывается детальная методика расчета (формула расчета, если применимо) достижения результата этапа и перечень подтверждающих документов по каждому показателю / элементу расчета значения показателя)</w:t>
      </w:r>
      <w:r>
        <w:rPr>
          <w:rFonts w:ascii="Times New Roman" w:eastAsia="SimSun" w:hAnsi="Times New Roman"/>
          <w:color w:val="000000"/>
        </w:rPr>
        <w:t>:</w:t>
      </w:r>
    </w:p>
    <w:p w14:paraId="61281159" w14:textId="54C4336F" w:rsidR="006B6506" w:rsidRDefault="00370CF5" w:rsidP="00007380">
      <w:pPr>
        <w:spacing w:before="100" w:beforeAutospacing="1" w:after="100" w:afterAutospacing="1"/>
        <w:ind w:firstLine="567"/>
        <w:jc w:val="both"/>
        <w:rPr>
          <w:rFonts w:ascii="Times New Roman" w:eastAsia="SimSun" w:hAnsi="Times New Roman"/>
          <w:i/>
          <w:iCs/>
          <w:color w:val="000000"/>
        </w:rPr>
      </w:pPr>
      <w:r w:rsidRPr="00370CF5">
        <w:rPr>
          <w:rFonts w:ascii="Times New Roman" w:eastAsia="SimSun" w:hAnsi="Times New Roman"/>
          <w:i/>
          <w:iCs/>
          <w:color w:val="000000"/>
        </w:rPr>
        <w:t>При составлении календарного плана необходимо максимально подробно описывать шаги по реализации Проекта. В графе «Подтверждающие документы» необходимо указывать не только наименование документа, но и указание на его содержание, а также кто утверждает / подписывает подтверждающий документ. Например: акт приема-передачи закупленного оборудования, заверенный подписями и печатями продавца и покупателя (Получателя гранта).</w:t>
      </w:r>
    </w:p>
    <w:p w14:paraId="05F61C45" w14:textId="77777777" w:rsidR="00370CF5" w:rsidRPr="00370CF5" w:rsidRDefault="00370CF5" w:rsidP="00007380">
      <w:pPr>
        <w:spacing w:before="100" w:beforeAutospacing="1" w:after="100" w:afterAutospacing="1"/>
        <w:ind w:firstLine="567"/>
        <w:jc w:val="both"/>
        <w:rPr>
          <w:rFonts w:ascii="Times New Roman" w:eastAsia="SimSun" w:hAnsi="Times New Roman"/>
          <w:i/>
          <w:iCs/>
          <w:color w:val="000000"/>
        </w:rPr>
      </w:pPr>
    </w:p>
    <w:bookmarkEnd w:id="6"/>
    <w:p w14:paraId="656DF37D" w14:textId="78108D24" w:rsidR="006B6506" w:rsidRPr="0017233E" w:rsidRDefault="006B6506" w:rsidP="00A11BEC">
      <w:pPr>
        <w:pStyle w:val="a3"/>
        <w:keepNext/>
        <w:numPr>
          <w:ilvl w:val="0"/>
          <w:numId w:val="10"/>
        </w:numPr>
        <w:ind w:left="567" w:hanging="567"/>
        <w:rPr>
          <w:rFonts w:ascii="Times New Roman" w:hAnsi="Times New Roman" w:cs="Times New Roman"/>
          <w:b/>
          <w:bCs/>
          <w:color w:val="000000" w:themeColor="text1"/>
          <w:sz w:val="28"/>
          <w:szCs w:val="28"/>
        </w:rPr>
      </w:pPr>
      <w:r w:rsidRPr="0017233E">
        <w:rPr>
          <w:rFonts w:ascii="Times New Roman" w:hAnsi="Times New Roman" w:cs="Times New Roman"/>
          <w:b/>
          <w:bCs/>
          <w:color w:val="000000" w:themeColor="text1"/>
          <w:sz w:val="28"/>
          <w:szCs w:val="28"/>
        </w:rPr>
        <w:t xml:space="preserve">Смета </w:t>
      </w:r>
      <w:r w:rsidR="0000195C">
        <w:rPr>
          <w:rFonts w:ascii="Times New Roman" w:hAnsi="Times New Roman" w:cs="Times New Roman"/>
          <w:b/>
          <w:bCs/>
          <w:color w:val="000000" w:themeColor="text1"/>
          <w:sz w:val="28"/>
          <w:szCs w:val="28"/>
        </w:rPr>
        <w:t xml:space="preserve">расходов на реализацию </w:t>
      </w:r>
      <w:r w:rsidR="00600C7D">
        <w:rPr>
          <w:rFonts w:ascii="Times New Roman" w:hAnsi="Times New Roman" w:cs="Times New Roman"/>
          <w:b/>
          <w:bCs/>
          <w:color w:val="000000" w:themeColor="text1"/>
          <w:sz w:val="28"/>
          <w:szCs w:val="28"/>
        </w:rPr>
        <w:t>П</w:t>
      </w:r>
      <w:r w:rsidRPr="0017233E">
        <w:rPr>
          <w:rFonts w:ascii="Times New Roman" w:hAnsi="Times New Roman" w:cs="Times New Roman"/>
          <w:b/>
          <w:bCs/>
          <w:color w:val="000000" w:themeColor="text1"/>
          <w:sz w:val="28"/>
          <w:szCs w:val="28"/>
        </w:rPr>
        <w:t>роекта</w:t>
      </w:r>
      <w:r>
        <w:rPr>
          <w:rStyle w:val="a6"/>
          <w:rFonts w:ascii="Times New Roman" w:hAnsi="Times New Roman" w:cs="Times New Roman"/>
          <w:b/>
          <w:bCs/>
          <w:color w:val="000000" w:themeColor="text1"/>
          <w:sz w:val="28"/>
          <w:szCs w:val="28"/>
        </w:rPr>
        <w:footnoteReference w:id="13"/>
      </w:r>
    </w:p>
    <w:p w14:paraId="4622E012" w14:textId="55F5DFAF" w:rsidR="006B6506" w:rsidRDefault="006B6506" w:rsidP="006B6506">
      <w:pPr>
        <w:keepNext/>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540"/>
        <w:gridCol w:w="1417"/>
        <w:gridCol w:w="1559"/>
        <w:gridCol w:w="1560"/>
        <w:gridCol w:w="1559"/>
      </w:tblGrid>
      <w:tr w:rsidR="005C10D8" w:rsidRPr="004E2F85" w14:paraId="4D31C2FF" w14:textId="77777777" w:rsidTr="005C10D8">
        <w:trPr>
          <w:trHeight w:val="20"/>
          <w:tblHeader/>
        </w:trPr>
        <w:tc>
          <w:tcPr>
            <w:tcW w:w="716" w:type="dxa"/>
            <w:vMerge w:val="restart"/>
            <w:shd w:val="clear" w:color="auto" w:fill="auto"/>
            <w:hideMark/>
          </w:tcPr>
          <w:p w14:paraId="2AB4ACE9" w14:textId="77777777" w:rsidR="005C10D8" w:rsidRPr="004E2F85" w:rsidRDefault="005C10D8" w:rsidP="00C73B81">
            <w:pPr>
              <w:jc w:val="center"/>
              <w:rPr>
                <w:rFonts w:ascii="Times New Roman" w:eastAsia="Times New Roman" w:hAnsi="Times New Roman" w:cs="Times New Roman"/>
                <w:b/>
                <w:bCs/>
                <w:sz w:val="20"/>
                <w:szCs w:val="20"/>
                <w:lang w:eastAsia="ru-RU"/>
              </w:rPr>
            </w:pPr>
            <w:bookmarkStart w:id="7" w:name="_Hlk50657753"/>
            <w:r w:rsidRPr="004E2F85">
              <w:rPr>
                <w:rFonts w:ascii="Times New Roman" w:eastAsia="Times New Roman" w:hAnsi="Times New Roman" w:cs="Times New Roman"/>
                <w:b/>
                <w:bCs/>
                <w:sz w:val="20"/>
                <w:szCs w:val="20"/>
                <w:lang w:eastAsia="ru-RU"/>
              </w:rPr>
              <w:t>№ этапа</w:t>
            </w:r>
          </w:p>
        </w:tc>
        <w:tc>
          <w:tcPr>
            <w:tcW w:w="2540" w:type="dxa"/>
            <w:vMerge w:val="restart"/>
            <w:shd w:val="clear" w:color="auto" w:fill="auto"/>
            <w:hideMark/>
          </w:tcPr>
          <w:p w14:paraId="705A3697" w14:textId="77777777"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Статья расходов</w:t>
            </w:r>
          </w:p>
        </w:tc>
        <w:tc>
          <w:tcPr>
            <w:tcW w:w="4536" w:type="dxa"/>
            <w:gridSpan w:val="3"/>
            <w:shd w:val="clear" w:color="auto" w:fill="auto"/>
            <w:hideMark/>
          </w:tcPr>
          <w:p w14:paraId="4FED37CA" w14:textId="77777777"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Сумма расходов, руб.</w:t>
            </w:r>
          </w:p>
        </w:tc>
        <w:tc>
          <w:tcPr>
            <w:tcW w:w="1559" w:type="dxa"/>
            <w:vMerge w:val="restart"/>
            <w:shd w:val="clear" w:color="auto" w:fill="auto"/>
            <w:hideMark/>
          </w:tcPr>
          <w:p w14:paraId="5A8220D0" w14:textId="6E6C5FF0"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 xml:space="preserve">Доля </w:t>
            </w:r>
            <w:proofErr w:type="spellStart"/>
            <w:r w:rsidRPr="004E2F85">
              <w:rPr>
                <w:rFonts w:ascii="Times New Roman" w:eastAsia="Times New Roman" w:hAnsi="Times New Roman" w:cs="Times New Roman"/>
                <w:b/>
                <w:bCs/>
                <w:sz w:val="20"/>
                <w:szCs w:val="20"/>
                <w:lang w:eastAsia="ru-RU"/>
              </w:rPr>
              <w:t>софинансиро</w:t>
            </w:r>
            <w:proofErr w:type="spellEnd"/>
            <w:r w:rsidR="00370CF5">
              <w:rPr>
                <w:rFonts w:ascii="Times New Roman" w:eastAsia="Times New Roman" w:hAnsi="Times New Roman" w:cs="Times New Roman"/>
                <w:b/>
                <w:bCs/>
                <w:sz w:val="20"/>
                <w:szCs w:val="20"/>
                <w:lang w:eastAsia="ru-RU"/>
              </w:rPr>
              <w:br/>
            </w:r>
            <w:proofErr w:type="spellStart"/>
            <w:r w:rsidRPr="004E2F85">
              <w:rPr>
                <w:rFonts w:ascii="Times New Roman" w:eastAsia="Times New Roman" w:hAnsi="Times New Roman" w:cs="Times New Roman"/>
                <w:b/>
                <w:bCs/>
                <w:sz w:val="20"/>
                <w:szCs w:val="20"/>
                <w:lang w:eastAsia="ru-RU"/>
              </w:rPr>
              <w:t>вания</w:t>
            </w:r>
            <w:proofErr w:type="spellEnd"/>
            <w:r w:rsidR="00370CF5">
              <w:rPr>
                <w:rFonts w:ascii="Times New Roman" w:eastAsia="Times New Roman" w:hAnsi="Times New Roman" w:cs="Times New Roman"/>
                <w:b/>
                <w:bCs/>
                <w:sz w:val="20"/>
                <w:szCs w:val="20"/>
                <w:lang w:eastAsia="ru-RU"/>
              </w:rPr>
              <w:t>, %</w:t>
            </w:r>
          </w:p>
        </w:tc>
      </w:tr>
      <w:tr w:rsidR="005C10D8" w:rsidRPr="004E2F85" w14:paraId="04BD587C" w14:textId="77777777" w:rsidTr="005C10D8">
        <w:trPr>
          <w:trHeight w:val="20"/>
        </w:trPr>
        <w:tc>
          <w:tcPr>
            <w:tcW w:w="716" w:type="dxa"/>
            <w:vMerge/>
            <w:shd w:val="clear" w:color="auto" w:fill="auto"/>
            <w:hideMark/>
          </w:tcPr>
          <w:p w14:paraId="09129F03" w14:textId="77777777" w:rsidR="005C10D8" w:rsidRPr="004E2F85" w:rsidRDefault="005C10D8" w:rsidP="00C73B81">
            <w:pPr>
              <w:rPr>
                <w:rFonts w:ascii="Times New Roman" w:eastAsia="Times New Roman" w:hAnsi="Times New Roman" w:cs="Times New Roman"/>
                <w:b/>
                <w:bCs/>
                <w:sz w:val="20"/>
                <w:szCs w:val="20"/>
                <w:lang w:eastAsia="ru-RU"/>
              </w:rPr>
            </w:pPr>
          </w:p>
        </w:tc>
        <w:tc>
          <w:tcPr>
            <w:tcW w:w="2540" w:type="dxa"/>
            <w:vMerge/>
            <w:shd w:val="clear" w:color="auto" w:fill="auto"/>
            <w:hideMark/>
          </w:tcPr>
          <w:p w14:paraId="2A6AD88F" w14:textId="77777777" w:rsidR="005C10D8" w:rsidRPr="004E2F85" w:rsidRDefault="005C10D8" w:rsidP="00C73B81">
            <w:pPr>
              <w:rPr>
                <w:rFonts w:ascii="Times New Roman" w:eastAsia="Times New Roman" w:hAnsi="Times New Roman" w:cs="Times New Roman"/>
                <w:b/>
                <w:bCs/>
                <w:sz w:val="20"/>
                <w:szCs w:val="20"/>
                <w:lang w:eastAsia="ru-RU"/>
              </w:rPr>
            </w:pPr>
          </w:p>
        </w:tc>
        <w:tc>
          <w:tcPr>
            <w:tcW w:w="1417" w:type="dxa"/>
            <w:shd w:val="clear" w:color="auto" w:fill="auto"/>
            <w:hideMark/>
          </w:tcPr>
          <w:p w14:paraId="6002AEB4" w14:textId="77777777"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Из средств гранта</w:t>
            </w:r>
          </w:p>
        </w:tc>
        <w:tc>
          <w:tcPr>
            <w:tcW w:w="1559" w:type="dxa"/>
            <w:shd w:val="clear" w:color="auto" w:fill="auto"/>
            <w:hideMark/>
          </w:tcPr>
          <w:p w14:paraId="61F5178A" w14:textId="102C9E9B"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 xml:space="preserve">Из средств </w:t>
            </w:r>
            <w:proofErr w:type="spellStart"/>
            <w:r w:rsidRPr="004E2F85">
              <w:rPr>
                <w:rFonts w:ascii="Times New Roman" w:eastAsia="Times New Roman" w:hAnsi="Times New Roman" w:cs="Times New Roman"/>
                <w:b/>
                <w:bCs/>
                <w:sz w:val="20"/>
                <w:szCs w:val="20"/>
                <w:lang w:eastAsia="ru-RU"/>
              </w:rPr>
              <w:t>софинансиро</w:t>
            </w:r>
            <w:proofErr w:type="spellEnd"/>
            <w:r w:rsidR="00370CF5">
              <w:rPr>
                <w:rFonts w:ascii="Times New Roman" w:eastAsia="Times New Roman" w:hAnsi="Times New Roman" w:cs="Times New Roman"/>
                <w:b/>
                <w:bCs/>
                <w:sz w:val="20"/>
                <w:szCs w:val="20"/>
                <w:lang w:eastAsia="ru-RU"/>
              </w:rPr>
              <w:br/>
            </w:r>
            <w:proofErr w:type="spellStart"/>
            <w:r w:rsidRPr="004E2F85">
              <w:rPr>
                <w:rFonts w:ascii="Times New Roman" w:eastAsia="Times New Roman" w:hAnsi="Times New Roman" w:cs="Times New Roman"/>
                <w:b/>
                <w:bCs/>
                <w:sz w:val="20"/>
                <w:szCs w:val="20"/>
                <w:lang w:eastAsia="ru-RU"/>
              </w:rPr>
              <w:t>вания</w:t>
            </w:r>
            <w:proofErr w:type="spellEnd"/>
          </w:p>
        </w:tc>
        <w:tc>
          <w:tcPr>
            <w:tcW w:w="1560" w:type="dxa"/>
            <w:shd w:val="clear" w:color="auto" w:fill="auto"/>
            <w:hideMark/>
          </w:tcPr>
          <w:p w14:paraId="1294F568" w14:textId="77777777" w:rsidR="005C10D8" w:rsidRPr="004E2F85" w:rsidRDefault="005C10D8" w:rsidP="00C73B81">
            <w:pPr>
              <w:jc w:val="cente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Всего</w:t>
            </w:r>
          </w:p>
        </w:tc>
        <w:tc>
          <w:tcPr>
            <w:tcW w:w="1559" w:type="dxa"/>
            <w:vMerge/>
            <w:shd w:val="clear" w:color="auto" w:fill="auto"/>
            <w:hideMark/>
          </w:tcPr>
          <w:p w14:paraId="77975C50" w14:textId="77777777" w:rsidR="005C10D8" w:rsidRPr="004E2F85" w:rsidRDefault="005C10D8" w:rsidP="00C73B81">
            <w:pPr>
              <w:rPr>
                <w:rFonts w:ascii="Times New Roman" w:eastAsia="Times New Roman" w:hAnsi="Times New Roman" w:cs="Times New Roman"/>
                <w:b/>
                <w:bCs/>
                <w:sz w:val="20"/>
                <w:szCs w:val="20"/>
                <w:lang w:eastAsia="ru-RU"/>
              </w:rPr>
            </w:pPr>
          </w:p>
        </w:tc>
      </w:tr>
      <w:tr w:rsidR="004E2F85" w:rsidRPr="004E2F85" w14:paraId="1194EC1B" w14:textId="77777777" w:rsidTr="005C10D8">
        <w:trPr>
          <w:trHeight w:val="20"/>
        </w:trPr>
        <w:tc>
          <w:tcPr>
            <w:tcW w:w="716" w:type="dxa"/>
            <w:vMerge w:val="restart"/>
            <w:shd w:val="clear" w:color="auto" w:fill="auto"/>
            <w:hideMark/>
          </w:tcPr>
          <w:p w14:paraId="6EF8446B" w14:textId="77777777" w:rsidR="00C73B81" w:rsidRPr="004E2F85" w:rsidRDefault="00C73B81" w:rsidP="00C73B81">
            <w:pPr>
              <w:jc w:val="cente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1</w:t>
            </w:r>
          </w:p>
        </w:tc>
        <w:tc>
          <w:tcPr>
            <w:tcW w:w="2540" w:type="dxa"/>
            <w:shd w:val="clear" w:color="auto" w:fill="auto"/>
            <w:hideMark/>
          </w:tcPr>
          <w:p w14:paraId="45659FA0"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Затраты на оплату труда работников, связанных с реализацией Проекта</w:t>
            </w:r>
          </w:p>
        </w:tc>
        <w:tc>
          <w:tcPr>
            <w:tcW w:w="1417" w:type="dxa"/>
            <w:shd w:val="clear" w:color="auto" w:fill="auto"/>
            <w:noWrap/>
          </w:tcPr>
          <w:p w14:paraId="66A9A68C" w14:textId="3D6F0CA4"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15673881" w14:textId="26379580"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33EF7911" w14:textId="2B8B9DF5"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0504509B" w14:textId="52589652"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28869C0B" w14:textId="77777777" w:rsidTr="005C10D8">
        <w:trPr>
          <w:trHeight w:val="20"/>
        </w:trPr>
        <w:tc>
          <w:tcPr>
            <w:tcW w:w="716" w:type="dxa"/>
            <w:vMerge/>
            <w:shd w:val="clear" w:color="auto" w:fill="auto"/>
            <w:hideMark/>
          </w:tcPr>
          <w:p w14:paraId="19327837"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403A967E"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Накладные расходы</w:t>
            </w:r>
          </w:p>
        </w:tc>
        <w:tc>
          <w:tcPr>
            <w:tcW w:w="1417" w:type="dxa"/>
            <w:shd w:val="clear" w:color="auto" w:fill="auto"/>
            <w:noWrap/>
          </w:tcPr>
          <w:p w14:paraId="22AC48AD" w14:textId="1574D967"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466CD3B6" w14:textId="192E04A4"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5802D62A" w14:textId="3331D10F"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7FDEFC6B" w14:textId="6844D1CF"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0E2D16D1" w14:textId="77777777" w:rsidTr="005C10D8">
        <w:trPr>
          <w:trHeight w:val="20"/>
        </w:trPr>
        <w:tc>
          <w:tcPr>
            <w:tcW w:w="716" w:type="dxa"/>
            <w:vMerge/>
            <w:shd w:val="clear" w:color="auto" w:fill="auto"/>
            <w:hideMark/>
          </w:tcPr>
          <w:p w14:paraId="4F1D1F8C"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2B5017A0"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 xml:space="preserve">Затраты на оплату работ (услуг) сторонних организаций, непосредственно привлекаемых к реализации Проекта </w:t>
            </w:r>
          </w:p>
        </w:tc>
        <w:tc>
          <w:tcPr>
            <w:tcW w:w="1417" w:type="dxa"/>
            <w:shd w:val="clear" w:color="auto" w:fill="auto"/>
            <w:noWrap/>
          </w:tcPr>
          <w:p w14:paraId="3AA71FD4" w14:textId="51185F92"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87CE587" w14:textId="7FDCB4FE"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2A7E39E5" w14:textId="276C4696"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477FD577" w14:textId="3EC50562"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40BBAF55" w14:textId="77777777" w:rsidTr="005C10D8">
        <w:trPr>
          <w:trHeight w:val="20"/>
        </w:trPr>
        <w:tc>
          <w:tcPr>
            <w:tcW w:w="716" w:type="dxa"/>
            <w:vMerge/>
            <w:shd w:val="clear" w:color="auto" w:fill="auto"/>
            <w:hideMark/>
          </w:tcPr>
          <w:p w14:paraId="72D10892"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5842AF2A"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Расходы на приобретение нефинансовых активов</w:t>
            </w:r>
          </w:p>
        </w:tc>
        <w:tc>
          <w:tcPr>
            <w:tcW w:w="1417" w:type="dxa"/>
            <w:shd w:val="clear" w:color="auto" w:fill="auto"/>
            <w:noWrap/>
          </w:tcPr>
          <w:p w14:paraId="1146CE47" w14:textId="2F1DC45A"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64644279" w14:textId="2709696A"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7556FD23" w14:textId="2A4EAB2B"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253A181C" w14:textId="2F174213" w:rsidR="00C73B81" w:rsidRPr="004E2F85" w:rsidRDefault="00C73B81" w:rsidP="00C73B81">
            <w:pPr>
              <w:rPr>
                <w:rFonts w:ascii="Times New Roman" w:eastAsia="Times New Roman" w:hAnsi="Times New Roman" w:cs="Times New Roman"/>
                <w:sz w:val="20"/>
                <w:szCs w:val="20"/>
                <w:lang w:eastAsia="ru-RU"/>
              </w:rPr>
            </w:pPr>
          </w:p>
        </w:tc>
      </w:tr>
      <w:tr w:rsidR="004E2F85" w:rsidRPr="004E2F85" w14:paraId="17E7C21D" w14:textId="77777777" w:rsidTr="005C10D8">
        <w:trPr>
          <w:trHeight w:val="20"/>
        </w:trPr>
        <w:tc>
          <w:tcPr>
            <w:tcW w:w="3256" w:type="dxa"/>
            <w:gridSpan w:val="2"/>
            <w:shd w:val="clear" w:color="auto" w:fill="auto"/>
            <w:hideMark/>
          </w:tcPr>
          <w:p w14:paraId="3D56DCA0" w14:textId="77777777" w:rsidR="004E2F85" w:rsidRPr="004E2F85" w:rsidRDefault="004E2F85" w:rsidP="004E2F85">
            <w:pP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Итого по этапу 1</w:t>
            </w:r>
          </w:p>
        </w:tc>
        <w:tc>
          <w:tcPr>
            <w:tcW w:w="1417" w:type="dxa"/>
            <w:shd w:val="clear" w:color="auto" w:fill="auto"/>
          </w:tcPr>
          <w:p w14:paraId="7C254E5F" w14:textId="0822E278" w:rsidR="004E2F85" w:rsidRPr="004E2F85" w:rsidRDefault="004E2F85" w:rsidP="00C73B81">
            <w:pPr>
              <w:rPr>
                <w:rFonts w:ascii="Times New Roman" w:eastAsia="Times New Roman" w:hAnsi="Times New Roman" w:cs="Times New Roman"/>
                <w:b/>
                <w:bCs/>
                <w:sz w:val="20"/>
                <w:szCs w:val="20"/>
                <w:lang w:eastAsia="ru-RU"/>
              </w:rPr>
            </w:pPr>
          </w:p>
        </w:tc>
        <w:tc>
          <w:tcPr>
            <w:tcW w:w="1559" w:type="dxa"/>
            <w:shd w:val="clear" w:color="auto" w:fill="auto"/>
          </w:tcPr>
          <w:p w14:paraId="32098881" w14:textId="77777777" w:rsidR="004E2F85" w:rsidRPr="004E2F85" w:rsidRDefault="004E2F85" w:rsidP="00C73B81">
            <w:pPr>
              <w:rPr>
                <w:rFonts w:ascii="Times New Roman" w:eastAsia="Times New Roman" w:hAnsi="Times New Roman" w:cs="Times New Roman"/>
                <w:b/>
                <w:bCs/>
                <w:sz w:val="20"/>
                <w:szCs w:val="20"/>
                <w:lang w:eastAsia="ru-RU"/>
              </w:rPr>
            </w:pPr>
          </w:p>
        </w:tc>
        <w:tc>
          <w:tcPr>
            <w:tcW w:w="1560" w:type="dxa"/>
            <w:shd w:val="clear" w:color="auto" w:fill="auto"/>
          </w:tcPr>
          <w:p w14:paraId="32C69A86" w14:textId="77777777" w:rsidR="004E2F85" w:rsidRPr="004E2F85" w:rsidRDefault="004E2F85" w:rsidP="00C73B81">
            <w:pPr>
              <w:rPr>
                <w:rFonts w:ascii="Times New Roman" w:eastAsia="Times New Roman" w:hAnsi="Times New Roman" w:cs="Times New Roman"/>
                <w:b/>
                <w:bCs/>
                <w:sz w:val="20"/>
                <w:szCs w:val="20"/>
                <w:lang w:eastAsia="ru-RU"/>
              </w:rPr>
            </w:pPr>
          </w:p>
        </w:tc>
        <w:tc>
          <w:tcPr>
            <w:tcW w:w="1559" w:type="dxa"/>
            <w:shd w:val="clear" w:color="auto" w:fill="auto"/>
          </w:tcPr>
          <w:p w14:paraId="0C32E780" w14:textId="257B096D" w:rsidR="004E2F85" w:rsidRPr="004E2F85" w:rsidRDefault="004E2F85" w:rsidP="00C73B81">
            <w:pPr>
              <w:rPr>
                <w:rFonts w:ascii="Times New Roman" w:eastAsia="Times New Roman" w:hAnsi="Times New Roman" w:cs="Times New Roman"/>
                <w:b/>
                <w:bCs/>
                <w:sz w:val="20"/>
                <w:szCs w:val="20"/>
                <w:lang w:eastAsia="ru-RU"/>
              </w:rPr>
            </w:pPr>
          </w:p>
        </w:tc>
      </w:tr>
      <w:tr w:rsidR="004E2F85" w:rsidRPr="004E2F85" w14:paraId="5B543210" w14:textId="77777777" w:rsidTr="005C10D8">
        <w:trPr>
          <w:trHeight w:val="20"/>
        </w:trPr>
        <w:tc>
          <w:tcPr>
            <w:tcW w:w="716" w:type="dxa"/>
            <w:vMerge w:val="restart"/>
            <w:shd w:val="clear" w:color="auto" w:fill="auto"/>
            <w:hideMark/>
          </w:tcPr>
          <w:p w14:paraId="310E973F" w14:textId="77777777" w:rsidR="00C73B81" w:rsidRPr="004E2F85" w:rsidRDefault="00C73B81" w:rsidP="00C73B81">
            <w:pPr>
              <w:jc w:val="cente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2</w:t>
            </w:r>
          </w:p>
        </w:tc>
        <w:tc>
          <w:tcPr>
            <w:tcW w:w="2540" w:type="dxa"/>
            <w:shd w:val="clear" w:color="auto" w:fill="auto"/>
            <w:hideMark/>
          </w:tcPr>
          <w:p w14:paraId="17CD1505"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Затраты на оплату труда работников, связанных с реализацией Проекта</w:t>
            </w:r>
          </w:p>
        </w:tc>
        <w:tc>
          <w:tcPr>
            <w:tcW w:w="1417" w:type="dxa"/>
            <w:shd w:val="clear" w:color="auto" w:fill="auto"/>
            <w:noWrap/>
          </w:tcPr>
          <w:p w14:paraId="31AC1F15" w14:textId="7FD53A0D"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331404C" w14:textId="6BD90657"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037C6B05" w14:textId="1DF8C638"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57225643" w14:textId="46394429"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6C5E60E0" w14:textId="77777777" w:rsidTr="005C10D8">
        <w:trPr>
          <w:trHeight w:val="20"/>
        </w:trPr>
        <w:tc>
          <w:tcPr>
            <w:tcW w:w="716" w:type="dxa"/>
            <w:vMerge/>
            <w:shd w:val="clear" w:color="auto" w:fill="auto"/>
            <w:hideMark/>
          </w:tcPr>
          <w:p w14:paraId="481174F7"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60C109CF"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Накладные расходы</w:t>
            </w:r>
          </w:p>
        </w:tc>
        <w:tc>
          <w:tcPr>
            <w:tcW w:w="1417" w:type="dxa"/>
            <w:shd w:val="clear" w:color="auto" w:fill="auto"/>
            <w:noWrap/>
          </w:tcPr>
          <w:p w14:paraId="68A2417C" w14:textId="48A71EDB"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3B7127B" w14:textId="6DC8BA7C"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114CC9C2" w14:textId="39257A11"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49E4DF7B" w14:textId="32210E11"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6F7556C1" w14:textId="77777777" w:rsidTr="005C10D8">
        <w:trPr>
          <w:trHeight w:val="20"/>
        </w:trPr>
        <w:tc>
          <w:tcPr>
            <w:tcW w:w="716" w:type="dxa"/>
            <w:vMerge/>
            <w:shd w:val="clear" w:color="auto" w:fill="auto"/>
            <w:hideMark/>
          </w:tcPr>
          <w:p w14:paraId="7BB7607E"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44FDAA00"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Затраты на оплату работ (услуг) сторонних организаций, непосредственно привлекаемых к реализации Проекта</w:t>
            </w:r>
          </w:p>
        </w:tc>
        <w:tc>
          <w:tcPr>
            <w:tcW w:w="1417" w:type="dxa"/>
            <w:shd w:val="clear" w:color="auto" w:fill="auto"/>
            <w:noWrap/>
          </w:tcPr>
          <w:p w14:paraId="526F8EF3" w14:textId="568430D2"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1CCBEF06" w14:textId="2EBE5308"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569D7E7D" w14:textId="13012A3E"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730A5BEC" w14:textId="4E57A27B"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515AA9EC" w14:textId="77777777" w:rsidTr="005C10D8">
        <w:trPr>
          <w:trHeight w:val="20"/>
        </w:trPr>
        <w:tc>
          <w:tcPr>
            <w:tcW w:w="716" w:type="dxa"/>
            <w:vMerge/>
            <w:shd w:val="clear" w:color="auto" w:fill="auto"/>
            <w:hideMark/>
          </w:tcPr>
          <w:p w14:paraId="038E2B38"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001CB5A0"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Расходы на приобретение нефинансовых активов</w:t>
            </w:r>
          </w:p>
        </w:tc>
        <w:tc>
          <w:tcPr>
            <w:tcW w:w="1417" w:type="dxa"/>
            <w:shd w:val="clear" w:color="auto" w:fill="auto"/>
            <w:noWrap/>
          </w:tcPr>
          <w:p w14:paraId="68706A07" w14:textId="2FF3973E"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BA08382" w14:textId="68FC3E6C"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17E1E8D9" w14:textId="679C0F1A"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50AE7F68" w14:textId="2851DD1B"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1BA2B98E" w14:textId="77777777" w:rsidTr="005C10D8">
        <w:trPr>
          <w:trHeight w:val="20"/>
        </w:trPr>
        <w:tc>
          <w:tcPr>
            <w:tcW w:w="3256" w:type="dxa"/>
            <w:gridSpan w:val="2"/>
            <w:shd w:val="clear" w:color="auto" w:fill="auto"/>
            <w:noWrap/>
            <w:hideMark/>
          </w:tcPr>
          <w:p w14:paraId="1E35A737" w14:textId="77777777" w:rsidR="00C73B81" w:rsidRPr="004E2F85" w:rsidRDefault="00C73B81" w:rsidP="00C73B81">
            <w:pP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Итого по этапу 2</w:t>
            </w:r>
          </w:p>
        </w:tc>
        <w:tc>
          <w:tcPr>
            <w:tcW w:w="1417" w:type="dxa"/>
            <w:shd w:val="clear" w:color="auto" w:fill="auto"/>
            <w:noWrap/>
          </w:tcPr>
          <w:p w14:paraId="0B5CB2B7" w14:textId="4B18756E"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7E40BFC3" w14:textId="45DD0513" w:rsidR="00C73B81" w:rsidRPr="004E2F85" w:rsidRDefault="00C73B81" w:rsidP="00C73B81">
            <w:pPr>
              <w:rPr>
                <w:rFonts w:ascii="Times New Roman" w:eastAsia="Times New Roman" w:hAnsi="Times New Roman" w:cs="Times New Roman"/>
                <w:b/>
                <w:bCs/>
                <w:sz w:val="20"/>
                <w:szCs w:val="20"/>
                <w:lang w:eastAsia="ru-RU"/>
              </w:rPr>
            </w:pPr>
          </w:p>
        </w:tc>
        <w:tc>
          <w:tcPr>
            <w:tcW w:w="1560" w:type="dxa"/>
            <w:shd w:val="clear" w:color="auto" w:fill="auto"/>
            <w:noWrap/>
          </w:tcPr>
          <w:p w14:paraId="15099F44" w14:textId="5ED8FFDF"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2D2FBE42" w14:textId="2EFDEF7B" w:rsidR="00C73B81" w:rsidRPr="004E2F85" w:rsidRDefault="00C73B81" w:rsidP="00C73B81">
            <w:pPr>
              <w:rPr>
                <w:rFonts w:ascii="Times New Roman" w:eastAsia="Times New Roman" w:hAnsi="Times New Roman" w:cs="Times New Roman"/>
                <w:b/>
                <w:bCs/>
                <w:sz w:val="20"/>
                <w:szCs w:val="20"/>
                <w:lang w:eastAsia="ru-RU"/>
              </w:rPr>
            </w:pPr>
          </w:p>
        </w:tc>
      </w:tr>
      <w:tr w:rsidR="004E2F85" w:rsidRPr="004E2F85" w14:paraId="6B6105DD" w14:textId="77777777" w:rsidTr="005C10D8">
        <w:trPr>
          <w:trHeight w:val="20"/>
        </w:trPr>
        <w:tc>
          <w:tcPr>
            <w:tcW w:w="716" w:type="dxa"/>
            <w:vMerge w:val="restart"/>
            <w:shd w:val="clear" w:color="auto" w:fill="auto"/>
            <w:hideMark/>
          </w:tcPr>
          <w:p w14:paraId="4CB52C51" w14:textId="60D0D2F1" w:rsidR="00C73B81" w:rsidRPr="004E2F85" w:rsidRDefault="004E2F85" w:rsidP="00C73B81">
            <w:pPr>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N</w:t>
            </w:r>
          </w:p>
        </w:tc>
        <w:tc>
          <w:tcPr>
            <w:tcW w:w="2540" w:type="dxa"/>
            <w:shd w:val="clear" w:color="auto" w:fill="auto"/>
            <w:hideMark/>
          </w:tcPr>
          <w:p w14:paraId="5D71EDF3"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Затраты на оплату труда работников, связанных с реализацией Проекта</w:t>
            </w:r>
          </w:p>
        </w:tc>
        <w:tc>
          <w:tcPr>
            <w:tcW w:w="1417" w:type="dxa"/>
            <w:shd w:val="clear" w:color="auto" w:fill="auto"/>
            <w:noWrap/>
          </w:tcPr>
          <w:p w14:paraId="76C26AE6" w14:textId="01189F57"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1B8C01C7" w14:textId="7C3E6794"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652CEB75" w14:textId="1F9041F0"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0751E23D" w14:textId="045DDA67"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1F5CB877" w14:textId="77777777" w:rsidTr="005C10D8">
        <w:trPr>
          <w:trHeight w:val="20"/>
        </w:trPr>
        <w:tc>
          <w:tcPr>
            <w:tcW w:w="716" w:type="dxa"/>
            <w:vMerge/>
            <w:shd w:val="clear" w:color="auto" w:fill="auto"/>
            <w:hideMark/>
          </w:tcPr>
          <w:p w14:paraId="042AE8F9"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7D384B54"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Накладные расходы</w:t>
            </w:r>
          </w:p>
        </w:tc>
        <w:tc>
          <w:tcPr>
            <w:tcW w:w="1417" w:type="dxa"/>
            <w:shd w:val="clear" w:color="auto" w:fill="auto"/>
            <w:noWrap/>
          </w:tcPr>
          <w:p w14:paraId="73AEE287" w14:textId="26C9F378"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17354F8E" w14:textId="29651B02"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7339AD76" w14:textId="42C8B8C4"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hideMark/>
          </w:tcPr>
          <w:p w14:paraId="06C06E86"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 </w:t>
            </w:r>
          </w:p>
        </w:tc>
      </w:tr>
      <w:tr w:rsidR="005C10D8" w:rsidRPr="004E2F85" w14:paraId="3E92C888" w14:textId="77777777" w:rsidTr="005C10D8">
        <w:trPr>
          <w:trHeight w:val="20"/>
        </w:trPr>
        <w:tc>
          <w:tcPr>
            <w:tcW w:w="716" w:type="dxa"/>
            <w:vMerge/>
            <w:shd w:val="clear" w:color="auto" w:fill="auto"/>
            <w:hideMark/>
          </w:tcPr>
          <w:p w14:paraId="431D6008"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58F9F297"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 xml:space="preserve">Затраты на оплату работ (услуг) сторонних организаций, непосредственно привлекаемых к реализации Проекта </w:t>
            </w:r>
          </w:p>
        </w:tc>
        <w:tc>
          <w:tcPr>
            <w:tcW w:w="1417" w:type="dxa"/>
            <w:shd w:val="clear" w:color="auto" w:fill="auto"/>
            <w:noWrap/>
          </w:tcPr>
          <w:p w14:paraId="07DC62FA" w14:textId="297683D7"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2CCDB550" w14:textId="60229337"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6AB18325" w14:textId="1907ED2D"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7010E6A" w14:textId="728FFDC9"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4F5F68C8" w14:textId="77777777" w:rsidTr="005C10D8">
        <w:trPr>
          <w:trHeight w:val="20"/>
        </w:trPr>
        <w:tc>
          <w:tcPr>
            <w:tcW w:w="716" w:type="dxa"/>
            <w:vMerge/>
            <w:shd w:val="clear" w:color="auto" w:fill="auto"/>
            <w:hideMark/>
          </w:tcPr>
          <w:p w14:paraId="2023E2F3" w14:textId="77777777" w:rsidR="00C73B81" w:rsidRPr="004E2F85" w:rsidRDefault="00C73B81" w:rsidP="00C73B81">
            <w:pPr>
              <w:rPr>
                <w:rFonts w:ascii="Times New Roman" w:eastAsia="Times New Roman" w:hAnsi="Times New Roman" w:cs="Times New Roman"/>
                <w:sz w:val="20"/>
                <w:szCs w:val="20"/>
                <w:lang w:eastAsia="ru-RU"/>
              </w:rPr>
            </w:pPr>
          </w:p>
        </w:tc>
        <w:tc>
          <w:tcPr>
            <w:tcW w:w="2540" w:type="dxa"/>
            <w:shd w:val="clear" w:color="auto" w:fill="auto"/>
            <w:hideMark/>
          </w:tcPr>
          <w:p w14:paraId="1BC63A14" w14:textId="77777777" w:rsidR="00C73B81" w:rsidRPr="004E2F85" w:rsidRDefault="00C73B81" w:rsidP="00C73B81">
            <w:pPr>
              <w:rPr>
                <w:rFonts w:ascii="Times New Roman" w:eastAsia="Times New Roman" w:hAnsi="Times New Roman" w:cs="Times New Roman"/>
                <w:sz w:val="20"/>
                <w:szCs w:val="20"/>
                <w:lang w:eastAsia="ru-RU"/>
              </w:rPr>
            </w:pPr>
            <w:r w:rsidRPr="004E2F85">
              <w:rPr>
                <w:rFonts w:ascii="Times New Roman" w:eastAsia="Times New Roman" w:hAnsi="Times New Roman" w:cs="Times New Roman"/>
                <w:sz w:val="20"/>
                <w:szCs w:val="20"/>
                <w:lang w:eastAsia="ru-RU"/>
              </w:rPr>
              <w:t>Расходы на приобретение нефинансовых активов</w:t>
            </w:r>
          </w:p>
        </w:tc>
        <w:tc>
          <w:tcPr>
            <w:tcW w:w="1417" w:type="dxa"/>
            <w:shd w:val="clear" w:color="auto" w:fill="auto"/>
            <w:noWrap/>
          </w:tcPr>
          <w:p w14:paraId="1EAED4C7" w14:textId="5670B3F1"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3425A305" w14:textId="74A0C349" w:rsidR="00C73B81" w:rsidRPr="004E2F85" w:rsidRDefault="00C73B81" w:rsidP="00C73B81">
            <w:pPr>
              <w:rPr>
                <w:rFonts w:ascii="Times New Roman" w:eastAsia="Times New Roman" w:hAnsi="Times New Roman" w:cs="Times New Roman"/>
                <w:sz w:val="20"/>
                <w:szCs w:val="20"/>
                <w:lang w:eastAsia="ru-RU"/>
              </w:rPr>
            </w:pPr>
          </w:p>
        </w:tc>
        <w:tc>
          <w:tcPr>
            <w:tcW w:w="1560" w:type="dxa"/>
            <w:shd w:val="clear" w:color="auto" w:fill="auto"/>
            <w:noWrap/>
          </w:tcPr>
          <w:p w14:paraId="22EBD0A8" w14:textId="749AE06E" w:rsidR="00C73B81" w:rsidRPr="004E2F85" w:rsidRDefault="00C73B81" w:rsidP="00C73B81">
            <w:pPr>
              <w:rPr>
                <w:rFonts w:ascii="Times New Roman" w:eastAsia="Times New Roman" w:hAnsi="Times New Roman" w:cs="Times New Roman"/>
                <w:sz w:val="20"/>
                <w:szCs w:val="20"/>
                <w:lang w:eastAsia="ru-RU"/>
              </w:rPr>
            </w:pPr>
          </w:p>
        </w:tc>
        <w:tc>
          <w:tcPr>
            <w:tcW w:w="1559" w:type="dxa"/>
            <w:shd w:val="clear" w:color="auto" w:fill="auto"/>
            <w:noWrap/>
          </w:tcPr>
          <w:p w14:paraId="4BB08EB4" w14:textId="42ACA74C" w:rsidR="00C73B81" w:rsidRPr="004E2F85" w:rsidRDefault="00C73B81" w:rsidP="00C73B81">
            <w:pPr>
              <w:rPr>
                <w:rFonts w:ascii="Times New Roman" w:eastAsia="Times New Roman" w:hAnsi="Times New Roman" w:cs="Times New Roman"/>
                <w:sz w:val="20"/>
                <w:szCs w:val="20"/>
                <w:lang w:eastAsia="ru-RU"/>
              </w:rPr>
            </w:pPr>
          </w:p>
        </w:tc>
      </w:tr>
      <w:tr w:rsidR="005C10D8" w:rsidRPr="004E2F85" w14:paraId="3ECEBE15" w14:textId="77777777" w:rsidTr="005C10D8">
        <w:trPr>
          <w:trHeight w:val="20"/>
        </w:trPr>
        <w:tc>
          <w:tcPr>
            <w:tcW w:w="3256" w:type="dxa"/>
            <w:gridSpan w:val="2"/>
            <w:shd w:val="clear" w:color="auto" w:fill="auto"/>
            <w:hideMark/>
          </w:tcPr>
          <w:p w14:paraId="1A438EE2" w14:textId="41EB98C5" w:rsidR="00C73B81" w:rsidRPr="005C10D8" w:rsidRDefault="00C73B81" w:rsidP="00C73B81">
            <w:pPr>
              <w:rPr>
                <w:rFonts w:ascii="Times New Roman" w:eastAsia="Times New Roman" w:hAnsi="Times New Roman" w:cs="Times New Roman"/>
                <w:b/>
                <w:bCs/>
                <w:sz w:val="20"/>
                <w:szCs w:val="20"/>
                <w:lang w:val="en-US" w:eastAsia="ru-RU"/>
              </w:rPr>
            </w:pPr>
            <w:r w:rsidRPr="004E2F85">
              <w:rPr>
                <w:rFonts w:ascii="Times New Roman" w:eastAsia="Times New Roman" w:hAnsi="Times New Roman" w:cs="Times New Roman"/>
                <w:b/>
                <w:bCs/>
                <w:sz w:val="20"/>
                <w:szCs w:val="20"/>
                <w:lang w:eastAsia="ru-RU"/>
              </w:rPr>
              <w:t xml:space="preserve">Итого по этапу </w:t>
            </w:r>
            <w:r w:rsidR="005C10D8">
              <w:rPr>
                <w:rFonts w:ascii="Times New Roman" w:eastAsia="Times New Roman" w:hAnsi="Times New Roman" w:cs="Times New Roman"/>
                <w:b/>
                <w:bCs/>
                <w:sz w:val="20"/>
                <w:szCs w:val="20"/>
                <w:lang w:val="en-US" w:eastAsia="ru-RU"/>
              </w:rPr>
              <w:t>N</w:t>
            </w:r>
          </w:p>
        </w:tc>
        <w:tc>
          <w:tcPr>
            <w:tcW w:w="1417" w:type="dxa"/>
            <w:shd w:val="clear" w:color="auto" w:fill="auto"/>
            <w:noWrap/>
          </w:tcPr>
          <w:p w14:paraId="2CCD3FDB" w14:textId="6BD10285"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59178089" w14:textId="73785E92" w:rsidR="00C73B81" w:rsidRPr="004E2F85" w:rsidRDefault="00C73B81" w:rsidP="00C73B81">
            <w:pPr>
              <w:rPr>
                <w:rFonts w:ascii="Times New Roman" w:eastAsia="Times New Roman" w:hAnsi="Times New Roman" w:cs="Times New Roman"/>
                <w:b/>
                <w:bCs/>
                <w:sz w:val="20"/>
                <w:szCs w:val="20"/>
                <w:lang w:eastAsia="ru-RU"/>
              </w:rPr>
            </w:pPr>
          </w:p>
        </w:tc>
        <w:tc>
          <w:tcPr>
            <w:tcW w:w="1560" w:type="dxa"/>
            <w:shd w:val="clear" w:color="auto" w:fill="auto"/>
            <w:noWrap/>
          </w:tcPr>
          <w:p w14:paraId="75AAE8A6" w14:textId="5F419EDD"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38AC2330" w14:textId="3CB3F819" w:rsidR="00C73B81" w:rsidRPr="004E2F85" w:rsidRDefault="00C73B81" w:rsidP="00C73B81">
            <w:pPr>
              <w:rPr>
                <w:rFonts w:ascii="Times New Roman" w:eastAsia="Times New Roman" w:hAnsi="Times New Roman" w:cs="Times New Roman"/>
                <w:b/>
                <w:bCs/>
                <w:sz w:val="20"/>
                <w:szCs w:val="20"/>
                <w:lang w:eastAsia="ru-RU"/>
              </w:rPr>
            </w:pPr>
          </w:p>
        </w:tc>
      </w:tr>
      <w:tr w:rsidR="005C10D8" w:rsidRPr="004E2F85" w14:paraId="2C2AE0F4" w14:textId="77777777" w:rsidTr="005C10D8">
        <w:trPr>
          <w:trHeight w:val="20"/>
        </w:trPr>
        <w:tc>
          <w:tcPr>
            <w:tcW w:w="3256" w:type="dxa"/>
            <w:gridSpan w:val="2"/>
            <w:shd w:val="clear" w:color="auto" w:fill="auto"/>
            <w:noWrap/>
            <w:hideMark/>
          </w:tcPr>
          <w:p w14:paraId="7DEC7B43" w14:textId="77777777" w:rsidR="00C73B81" w:rsidRPr="004E2F85" w:rsidRDefault="00C73B81" w:rsidP="00C73B81">
            <w:pPr>
              <w:rPr>
                <w:rFonts w:ascii="Times New Roman" w:eastAsia="Times New Roman" w:hAnsi="Times New Roman" w:cs="Times New Roman"/>
                <w:b/>
                <w:bCs/>
                <w:sz w:val="20"/>
                <w:szCs w:val="20"/>
                <w:lang w:eastAsia="ru-RU"/>
              </w:rPr>
            </w:pPr>
            <w:r w:rsidRPr="004E2F85">
              <w:rPr>
                <w:rFonts w:ascii="Times New Roman" w:eastAsia="Times New Roman" w:hAnsi="Times New Roman" w:cs="Times New Roman"/>
                <w:b/>
                <w:bCs/>
                <w:sz w:val="20"/>
                <w:szCs w:val="20"/>
                <w:lang w:eastAsia="ru-RU"/>
              </w:rPr>
              <w:t>Итого по проекту</w:t>
            </w:r>
          </w:p>
        </w:tc>
        <w:tc>
          <w:tcPr>
            <w:tcW w:w="1417" w:type="dxa"/>
            <w:shd w:val="clear" w:color="auto" w:fill="auto"/>
            <w:noWrap/>
          </w:tcPr>
          <w:p w14:paraId="7441A48F" w14:textId="02CC56C1"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1552FF75" w14:textId="4530F8FA" w:rsidR="00C73B81" w:rsidRPr="004E2F85" w:rsidRDefault="00C73B81" w:rsidP="00C73B81">
            <w:pPr>
              <w:rPr>
                <w:rFonts w:ascii="Times New Roman" w:eastAsia="Times New Roman" w:hAnsi="Times New Roman" w:cs="Times New Roman"/>
                <w:b/>
                <w:bCs/>
                <w:sz w:val="20"/>
                <w:szCs w:val="20"/>
                <w:lang w:eastAsia="ru-RU"/>
              </w:rPr>
            </w:pPr>
          </w:p>
        </w:tc>
        <w:tc>
          <w:tcPr>
            <w:tcW w:w="1560" w:type="dxa"/>
            <w:shd w:val="clear" w:color="auto" w:fill="auto"/>
            <w:noWrap/>
          </w:tcPr>
          <w:p w14:paraId="2C1EE892" w14:textId="5EE9AA23" w:rsidR="00C73B81" w:rsidRPr="004E2F85" w:rsidRDefault="00C73B81" w:rsidP="00C73B81">
            <w:pPr>
              <w:rPr>
                <w:rFonts w:ascii="Times New Roman" w:eastAsia="Times New Roman" w:hAnsi="Times New Roman" w:cs="Times New Roman"/>
                <w:b/>
                <w:bCs/>
                <w:sz w:val="20"/>
                <w:szCs w:val="20"/>
                <w:lang w:eastAsia="ru-RU"/>
              </w:rPr>
            </w:pPr>
          </w:p>
        </w:tc>
        <w:tc>
          <w:tcPr>
            <w:tcW w:w="1559" w:type="dxa"/>
            <w:shd w:val="clear" w:color="auto" w:fill="auto"/>
            <w:noWrap/>
          </w:tcPr>
          <w:p w14:paraId="38CD044D" w14:textId="0650A57F" w:rsidR="00C73B81" w:rsidRPr="004E2F85" w:rsidRDefault="00C73B81" w:rsidP="00C73B81">
            <w:pPr>
              <w:rPr>
                <w:rFonts w:ascii="Times New Roman" w:eastAsia="Times New Roman" w:hAnsi="Times New Roman" w:cs="Times New Roman"/>
                <w:b/>
                <w:bCs/>
                <w:sz w:val="20"/>
                <w:szCs w:val="20"/>
                <w:lang w:eastAsia="ru-RU"/>
              </w:rPr>
            </w:pPr>
          </w:p>
        </w:tc>
      </w:tr>
      <w:bookmarkEnd w:id="7"/>
    </w:tbl>
    <w:p w14:paraId="38150001" w14:textId="47F5A997" w:rsidR="006B6506" w:rsidRDefault="006B6506" w:rsidP="006B6506">
      <w:pPr>
        <w:jc w:val="both"/>
        <w:rPr>
          <w:rFonts w:ascii="Times New Roman" w:hAnsi="Times New Roman" w:cs="Times New Roman"/>
        </w:rPr>
      </w:pPr>
    </w:p>
    <w:p w14:paraId="1233228E" w14:textId="77777777" w:rsidR="001A63FE" w:rsidRPr="006722C7" w:rsidRDefault="001A63FE" w:rsidP="001A63FE">
      <w:pPr>
        <w:pStyle w:val="a3"/>
        <w:keepNext/>
        <w:numPr>
          <w:ilvl w:val="0"/>
          <w:numId w:val="10"/>
        </w:numPr>
        <w:ind w:left="567" w:hanging="567"/>
        <w:rPr>
          <w:rFonts w:ascii="Times New Roman" w:hAnsi="Times New Roman" w:cs="Times New Roman"/>
          <w:b/>
          <w:bCs/>
          <w:sz w:val="28"/>
          <w:szCs w:val="28"/>
        </w:rPr>
      </w:pPr>
      <w:r>
        <w:rPr>
          <w:rFonts w:ascii="Times New Roman" w:hAnsi="Times New Roman" w:cs="Times New Roman"/>
          <w:b/>
          <w:bCs/>
          <w:sz w:val="28"/>
          <w:szCs w:val="28"/>
        </w:rPr>
        <w:t>Софинансирование Проекта</w:t>
      </w:r>
    </w:p>
    <w:p w14:paraId="4EC14D32" w14:textId="77777777" w:rsidR="001A63FE" w:rsidRPr="000215B0" w:rsidRDefault="001A63FE" w:rsidP="001A63FE">
      <w:pPr>
        <w:pStyle w:val="a3"/>
        <w:keepNext/>
        <w:ind w:left="567"/>
        <w:rPr>
          <w:rFonts w:ascii="Times New Roman" w:hAnsi="Times New Roman" w:cs="Times New Roman"/>
        </w:rPr>
      </w:pPr>
    </w:p>
    <w:p w14:paraId="68BB4610" w14:textId="77777777" w:rsidR="001A63FE" w:rsidRPr="00600CF3" w:rsidRDefault="001A63FE" w:rsidP="001A63FE">
      <w:pPr>
        <w:pStyle w:val="a3"/>
        <w:numPr>
          <w:ilvl w:val="1"/>
          <w:numId w:val="10"/>
        </w:numPr>
        <w:ind w:left="567" w:hanging="567"/>
        <w:jc w:val="both"/>
        <w:rPr>
          <w:rFonts w:ascii="Times New Roman" w:hAnsi="Times New Roman" w:cs="Times New Roman"/>
        </w:rPr>
      </w:pPr>
      <w:r w:rsidRPr="00600CF3">
        <w:rPr>
          <w:rFonts w:ascii="Times New Roman" w:hAnsi="Times New Roman" w:cs="Times New Roman"/>
        </w:rPr>
        <w:t>Объем софинансирования</w:t>
      </w:r>
      <w:r>
        <w:rPr>
          <w:rFonts w:ascii="Times New Roman" w:hAnsi="Times New Roman" w:cs="Times New Roman"/>
        </w:rPr>
        <w:t xml:space="preserve"> Проекта</w:t>
      </w:r>
      <w:r w:rsidRPr="00600CF3">
        <w:rPr>
          <w:rFonts w:ascii="Times New Roman" w:hAnsi="Times New Roman" w:cs="Times New Roman"/>
        </w:rPr>
        <w:t>:</w:t>
      </w:r>
    </w:p>
    <w:p w14:paraId="737BB7EA" w14:textId="77777777" w:rsidR="001A63FE" w:rsidRPr="00600CF3" w:rsidRDefault="001A63FE" w:rsidP="001A63FE">
      <w:pPr>
        <w:spacing w:before="100" w:beforeAutospacing="1" w:after="100" w:afterAutospacing="1"/>
        <w:ind w:firstLine="567"/>
        <w:jc w:val="both"/>
        <w:rPr>
          <w:rFonts w:ascii="Times New Roman" w:hAnsi="Times New Roman" w:cs="Times New Roman"/>
        </w:rPr>
      </w:pPr>
    </w:p>
    <w:p w14:paraId="276BDB18" w14:textId="6703AB70" w:rsidR="001A63FE" w:rsidRDefault="001A63FE" w:rsidP="00366578">
      <w:pPr>
        <w:pStyle w:val="a3"/>
        <w:numPr>
          <w:ilvl w:val="1"/>
          <w:numId w:val="10"/>
        </w:numPr>
        <w:ind w:left="567" w:hanging="567"/>
        <w:jc w:val="both"/>
        <w:rPr>
          <w:rFonts w:ascii="Times New Roman" w:hAnsi="Times New Roman" w:cs="Times New Roman"/>
        </w:rPr>
      </w:pPr>
      <w:r w:rsidRPr="00600CF3">
        <w:rPr>
          <w:rFonts w:ascii="Times New Roman" w:hAnsi="Times New Roman" w:cs="Times New Roman"/>
        </w:rPr>
        <w:t xml:space="preserve">Форма </w:t>
      </w:r>
      <w:r>
        <w:rPr>
          <w:rFonts w:ascii="Times New Roman" w:hAnsi="Times New Roman" w:cs="Times New Roman"/>
        </w:rPr>
        <w:t xml:space="preserve">привлечения </w:t>
      </w:r>
      <w:r w:rsidRPr="00600CF3">
        <w:rPr>
          <w:rFonts w:ascii="Times New Roman" w:hAnsi="Times New Roman" w:cs="Times New Roman"/>
        </w:rPr>
        <w:t>софинансирования</w:t>
      </w:r>
      <w:r>
        <w:rPr>
          <w:rStyle w:val="a6"/>
          <w:rFonts w:ascii="Times New Roman" w:hAnsi="Times New Roman" w:cs="Times New Roman"/>
        </w:rPr>
        <w:footnoteReference w:id="14"/>
      </w:r>
      <w:r w:rsidRPr="00600CF3">
        <w:rPr>
          <w:rFonts w:ascii="Times New Roman" w:hAnsi="Times New Roman" w:cs="Times New Roman"/>
        </w:rPr>
        <w:t xml:space="preserve"> </w:t>
      </w:r>
      <w:r w:rsidRPr="00600CF3">
        <w:rPr>
          <w:rFonts w:ascii="Times New Roman" w:hAnsi="Times New Roman" w:cs="Times New Roman"/>
          <w:i/>
          <w:iCs/>
        </w:rPr>
        <w:t>(собственные средства, заемные средства, средства</w:t>
      </w:r>
      <w:r>
        <w:rPr>
          <w:rFonts w:ascii="Times New Roman" w:hAnsi="Times New Roman" w:cs="Times New Roman"/>
          <w:i/>
          <w:iCs/>
        </w:rPr>
        <w:t xml:space="preserve"> соинвестора</w:t>
      </w:r>
      <w:r w:rsidRPr="00600CF3">
        <w:rPr>
          <w:rFonts w:ascii="Times New Roman" w:hAnsi="Times New Roman" w:cs="Times New Roman"/>
          <w:i/>
          <w:iCs/>
        </w:rPr>
        <w:t>)</w:t>
      </w:r>
      <w:r w:rsidRPr="00600CF3">
        <w:rPr>
          <w:rFonts w:ascii="Times New Roman" w:hAnsi="Times New Roman" w:cs="Times New Roman"/>
        </w:rPr>
        <w:t>:</w:t>
      </w:r>
    </w:p>
    <w:p w14:paraId="12D4DE9A" w14:textId="77777777" w:rsidR="00366578" w:rsidRPr="00366578" w:rsidRDefault="00366578" w:rsidP="006D6C32">
      <w:pPr>
        <w:spacing w:before="100" w:beforeAutospacing="1" w:after="100" w:afterAutospacing="1"/>
        <w:ind w:firstLine="567"/>
        <w:jc w:val="both"/>
        <w:rPr>
          <w:rFonts w:ascii="Times New Roman" w:hAnsi="Times New Roman" w:cs="Times New Roman"/>
        </w:rPr>
      </w:pPr>
    </w:p>
    <w:tbl>
      <w:tblPr>
        <w:tblStyle w:val="1"/>
        <w:tblW w:w="4627" w:type="pct"/>
        <w:tblInd w:w="562" w:type="dxa"/>
        <w:tblLayout w:type="fixed"/>
        <w:tblLook w:val="01E0" w:firstRow="1" w:lastRow="1" w:firstColumn="1" w:lastColumn="1" w:noHBand="0" w:noVBand="0"/>
      </w:tblPr>
      <w:tblGrid>
        <w:gridCol w:w="5388"/>
        <w:gridCol w:w="3261"/>
      </w:tblGrid>
      <w:tr w:rsidR="00366578" w:rsidRPr="00DD7C5F" w14:paraId="470A4AA1" w14:textId="77777777" w:rsidTr="000F6F5E">
        <w:trPr>
          <w:tblHeader/>
        </w:trPr>
        <w:tc>
          <w:tcPr>
            <w:tcW w:w="3115" w:type="pct"/>
            <w:shd w:val="clear" w:color="auto" w:fill="auto"/>
          </w:tcPr>
          <w:p w14:paraId="57030C4F" w14:textId="227525FF" w:rsidR="00366578" w:rsidRPr="00DD7C5F" w:rsidRDefault="00366578" w:rsidP="00C822AF">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 xml:space="preserve">Форма привлечения </w:t>
            </w:r>
            <w:r w:rsidR="000F6F5E">
              <w:rPr>
                <w:rFonts w:eastAsia="Times New Roman"/>
                <w:b/>
                <w:bCs/>
                <w:color w:val="000000" w:themeColor="text1"/>
                <w:sz w:val="20"/>
                <w:szCs w:val="20"/>
                <w:lang w:eastAsia="ru-RU"/>
              </w:rPr>
              <w:t xml:space="preserve">средств </w:t>
            </w:r>
            <w:r>
              <w:rPr>
                <w:rFonts w:eastAsia="Times New Roman"/>
                <w:b/>
                <w:bCs/>
                <w:color w:val="000000" w:themeColor="text1"/>
                <w:sz w:val="20"/>
                <w:szCs w:val="20"/>
                <w:lang w:eastAsia="ru-RU"/>
              </w:rPr>
              <w:t>софинансирования</w:t>
            </w:r>
          </w:p>
        </w:tc>
        <w:tc>
          <w:tcPr>
            <w:tcW w:w="1885" w:type="pct"/>
          </w:tcPr>
          <w:p w14:paraId="2AFC26FD" w14:textId="1E5F8D2C" w:rsidR="00366578" w:rsidRDefault="00366578" w:rsidP="00366578">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Объем софинансирования, руб.</w:t>
            </w:r>
          </w:p>
        </w:tc>
      </w:tr>
      <w:tr w:rsidR="00366578" w:rsidRPr="00200E3E" w14:paraId="5BEF583E" w14:textId="77777777" w:rsidTr="000F6F5E">
        <w:tc>
          <w:tcPr>
            <w:tcW w:w="3115" w:type="pct"/>
          </w:tcPr>
          <w:p w14:paraId="70DDE1DF" w14:textId="77777777" w:rsidR="00366578" w:rsidRPr="00200E3E" w:rsidRDefault="00366578" w:rsidP="000F6F5E">
            <w:pPr>
              <w:snapToGrid w:val="0"/>
              <w:ind w:firstLine="0"/>
              <w:jc w:val="left"/>
              <w:rPr>
                <w:rFonts w:eastAsia="Times New Roman"/>
                <w:sz w:val="20"/>
                <w:szCs w:val="20"/>
                <w:lang w:eastAsia="ru-RU"/>
              </w:rPr>
            </w:pPr>
          </w:p>
        </w:tc>
        <w:tc>
          <w:tcPr>
            <w:tcW w:w="1885" w:type="pct"/>
          </w:tcPr>
          <w:p w14:paraId="0B2F0A9F" w14:textId="77777777" w:rsidR="00366578" w:rsidRPr="00200E3E" w:rsidRDefault="00366578" w:rsidP="000F6F5E">
            <w:pPr>
              <w:snapToGrid w:val="0"/>
              <w:ind w:firstLine="0"/>
              <w:jc w:val="center"/>
              <w:rPr>
                <w:rFonts w:eastAsia="Times New Roman"/>
                <w:sz w:val="20"/>
                <w:szCs w:val="20"/>
                <w:lang w:eastAsia="ru-RU"/>
              </w:rPr>
            </w:pPr>
          </w:p>
        </w:tc>
      </w:tr>
      <w:tr w:rsidR="00366578" w:rsidRPr="00200E3E" w14:paraId="63A9289B" w14:textId="77777777" w:rsidTr="000F6F5E">
        <w:tc>
          <w:tcPr>
            <w:tcW w:w="3115" w:type="pct"/>
          </w:tcPr>
          <w:p w14:paraId="08193C96" w14:textId="77777777" w:rsidR="00366578" w:rsidRPr="00200E3E" w:rsidRDefault="00366578" w:rsidP="000F6F5E">
            <w:pPr>
              <w:snapToGrid w:val="0"/>
              <w:ind w:firstLine="0"/>
              <w:jc w:val="left"/>
              <w:rPr>
                <w:rFonts w:eastAsia="Times New Roman"/>
                <w:sz w:val="20"/>
                <w:szCs w:val="20"/>
                <w:lang w:eastAsia="ru-RU"/>
              </w:rPr>
            </w:pPr>
          </w:p>
        </w:tc>
        <w:tc>
          <w:tcPr>
            <w:tcW w:w="1885" w:type="pct"/>
          </w:tcPr>
          <w:p w14:paraId="4B35F5D9" w14:textId="77777777" w:rsidR="00366578" w:rsidRPr="00200E3E" w:rsidRDefault="00366578" w:rsidP="000F6F5E">
            <w:pPr>
              <w:snapToGrid w:val="0"/>
              <w:ind w:firstLine="0"/>
              <w:jc w:val="center"/>
              <w:rPr>
                <w:rFonts w:eastAsia="Times New Roman"/>
                <w:sz w:val="20"/>
                <w:szCs w:val="20"/>
                <w:lang w:eastAsia="ru-RU"/>
              </w:rPr>
            </w:pPr>
          </w:p>
        </w:tc>
      </w:tr>
      <w:tr w:rsidR="00366578" w:rsidRPr="00200E3E" w14:paraId="7233091D" w14:textId="77777777" w:rsidTr="000F6F5E">
        <w:tc>
          <w:tcPr>
            <w:tcW w:w="3115" w:type="pct"/>
          </w:tcPr>
          <w:p w14:paraId="6B87A270" w14:textId="6FB32773" w:rsidR="00366578" w:rsidRPr="000F6F5E" w:rsidRDefault="000F6F5E" w:rsidP="000F6F5E">
            <w:pPr>
              <w:snapToGrid w:val="0"/>
              <w:ind w:firstLine="0"/>
              <w:jc w:val="left"/>
              <w:rPr>
                <w:rFonts w:eastAsia="Times New Roman"/>
                <w:b/>
                <w:bCs/>
                <w:sz w:val="20"/>
                <w:szCs w:val="20"/>
                <w:lang w:eastAsia="ru-RU"/>
              </w:rPr>
            </w:pPr>
            <w:r w:rsidRPr="000F6F5E">
              <w:rPr>
                <w:rFonts w:eastAsia="Times New Roman"/>
                <w:b/>
                <w:bCs/>
                <w:sz w:val="20"/>
                <w:szCs w:val="20"/>
                <w:lang w:eastAsia="ru-RU"/>
              </w:rPr>
              <w:t>ИТОГО</w:t>
            </w:r>
            <w:r>
              <w:rPr>
                <w:rFonts w:eastAsia="Times New Roman"/>
                <w:b/>
                <w:bCs/>
                <w:sz w:val="20"/>
                <w:szCs w:val="20"/>
                <w:lang w:eastAsia="ru-RU"/>
              </w:rPr>
              <w:t xml:space="preserve"> по всем формам софинансирования</w:t>
            </w:r>
          </w:p>
        </w:tc>
        <w:tc>
          <w:tcPr>
            <w:tcW w:w="1885" w:type="pct"/>
          </w:tcPr>
          <w:p w14:paraId="4D6FA49D" w14:textId="77777777" w:rsidR="00366578" w:rsidRPr="00200E3E" w:rsidRDefault="00366578" w:rsidP="000F6F5E">
            <w:pPr>
              <w:snapToGrid w:val="0"/>
              <w:ind w:firstLine="0"/>
              <w:jc w:val="center"/>
              <w:rPr>
                <w:rFonts w:eastAsia="Times New Roman"/>
                <w:sz w:val="20"/>
                <w:szCs w:val="20"/>
                <w:lang w:eastAsia="ru-RU"/>
              </w:rPr>
            </w:pPr>
          </w:p>
        </w:tc>
      </w:tr>
    </w:tbl>
    <w:p w14:paraId="2558B421" w14:textId="77777777" w:rsidR="00366578" w:rsidRPr="007611DD" w:rsidRDefault="00366578" w:rsidP="001A63FE">
      <w:pPr>
        <w:spacing w:before="100" w:beforeAutospacing="1" w:after="100" w:afterAutospacing="1"/>
        <w:ind w:firstLine="567"/>
        <w:jc w:val="both"/>
        <w:rPr>
          <w:rFonts w:ascii="Times New Roman" w:hAnsi="Times New Roman" w:cs="Times New Roman"/>
          <w:b/>
          <w:bCs/>
          <w:color w:val="000000" w:themeColor="text1"/>
        </w:rPr>
      </w:pPr>
    </w:p>
    <w:p w14:paraId="6FC0E395" w14:textId="3337EFB5" w:rsidR="001A63FE" w:rsidRPr="00600CF3" w:rsidRDefault="000F6F5E" w:rsidP="001A63FE">
      <w:pPr>
        <w:pStyle w:val="a3"/>
        <w:numPr>
          <w:ilvl w:val="1"/>
          <w:numId w:val="10"/>
        </w:numPr>
        <w:ind w:left="567" w:hanging="567"/>
        <w:jc w:val="both"/>
        <w:rPr>
          <w:rFonts w:ascii="Times New Roman" w:hAnsi="Times New Roman" w:cs="Times New Roman"/>
          <w:b/>
          <w:bCs/>
          <w:color w:val="000000" w:themeColor="text1"/>
          <w:sz w:val="28"/>
          <w:szCs w:val="28"/>
        </w:rPr>
      </w:pPr>
      <w:r>
        <w:rPr>
          <w:rFonts w:ascii="Times New Roman" w:hAnsi="Times New Roman" w:cs="Times New Roman"/>
        </w:rPr>
        <w:lastRenderedPageBreak/>
        <w:t>Краткое о</w:t>
      </w:r>
      <w:r w:rsidR="001A63FE" w:rsidRPr="00775511">
        <w:rPr>
          <w:rFonts w:ascii="Times New Roman" w:hAnsi="Times New Roman" w:cs="Times New Roman"/>
        </w:rPr>
        <w:t xml:space="preserve">писание схемы привлечения средств софинансирования в </w:t>
      </w:r>
      <w:r w:rsidR="001A63FE">
        <w:rPr>
          <w:rFonts w:ascii="Times New Roman" w:hAnsi="Times New Roman" w:cs="Times New Roman"/>
        </w:rPr>
        <w:t>П</w:t>
      </w:r>
      <w:r w:rsidR="001A63FE" w:rsidRPr="00775511">
        <w:rPr>
          <w:rFonts w:ascii="Times New Roman" w:hAnsi="Times New Roman" w:cs="Times New Roman"/>
        </w:rPr>
        <w:t>роект</w:t>
      </w:r>
      <w:r w:rsidR="001A63FE">
        <w:rPr>
          <w:rFonts w:ascii="Times New Roman" w:hAnsi="Times New Roman" w:cs="Times New Roman"/>
        </w:rPr>
        <w:t xml:space="preserve"> </w:t>
      </w:r>
      <w:r w:rsidR="000C06AC">
        <w:rPr>
          <w:rFonts w:ascii="Times New Roman" w:hAnsi="Times New Roman" w:cs="Times New Roman"/>
        </w:rPr>
        <w:br/>
      </w:r>
      <w:r w:rsidR="001A63FE" w:rsidRPr="007611DD">
        <w:rPr>
          <w:rFonts w:ascii="Times New Roman" w:hAnsi="Times New Roman" w:cs="Times New Roman"/>
          <w:i/>
          <w:iCs/>
        </w:rPr>
        <w:t xml:space="preserve">(с указанием, в том числе, организации, предоставляющей заемные средства / </w:t>
      </w:r>
      <w:proofErr w:type="spellStart"/>
      <w:r w:rsidR="001A63FE" w:rsidRPr="007611DD">
        <w:rPr>
          <w:rFonts w:ascii="Times New Roman" w:hAnsi="Times New Roman" w:cs="Times New Roman"/>
          <w:i/>
          <w:iCs/>
        </w:rPr>
        <w:t>соинвестиции</w:t>
      </w:r>
      <w:proofErr w:type="spellEnd"/>
      <w:r w:rsidR="001A63FE" w:rsidRPr="007611DD">
        <w:rPr>
          <w:rFonts w:ascii="Times New Roman" w:hAnsi="Times New Roman" w:cs="Times New Roman"/>
          <w:i/>
          <w:iCs/>
        </w:rPr>
        <w:t xml:space="preserve"> (если применимо))</w:t>
      </w:r>
      <w:r w:rsidR="001A63FE">
        <w:rPr>
          <w:rFonts w:ascii="Times New Roman" w:hAnsi="Times New Roman" w:cs="Times New Roman"/>
        </w:rPr>
        <w:t>:</w:t>
      </w:r>
    </w:p>
    <w:p w14:paraId="3677DBF3" w14:textId="77777777" w:rsidR="001A63FE" w:rsidRDefault="001A63FE" w:rsidP="00FF76CD">
      <w:pPr>
        <w:spacing w:before="100" w:beforeAutospacing="1" w:after="100" w:afterAutospacing="1"/>
        <w:ind w:firstLine="567"/>
        <w:jc w:val="both"/>
        <w:rPr>
          <w:rFonts w:ascii="Times New Roman" w:hAnsi="Times New Roman" w:cs="Times New Roman"/>
        </w:rPr>
      </w:pPr>
    </w:p>
    <w:p w14:paraId="18AE059A" w14:textId="3F0E93F5" w:rsidR="006B6506" w:rsidRDefault="006B6506" w:rsidP="00C73B81">
      <w:pPr>
        <w:suppressAutoHyphens/>
        <w:autoSpaceDE w:val="0"/>
        <w:autoSpaceDN w:val="0"/>
        <w:adjustRightInd w:val="0"/>
        <w:contextualSpacing/>
        <w:rPr>
          <w:rFonts w:ascii="Times New Roman" w:eastAsia="SimSun" w:hAnsi="Times New Roman" w:cs="Times New Roman"/>
          <w:color w:val="000000"/>
        </w:rPr>
      </w:pPr>
    </w:p>
    <w:p w14:paraId="2C9DD172" w14:textId="4CA474CA" w:rsidR="00FF76CD" w:rsidRDefault="00FF76CD" w:rsidP="009549E9">
      <w:pPr>
        <w:pStyle w:val="a3"/>
        <w:keepNext/>
        <w:numPr>
          <w:ilvl w:val="0"/>
          <w:numId w:val="10"/>
        </w:numPr>
        <w:ind w:left="567" w:hanging="567"/>
        <w:rPr>
          <w:rFonts w:ascii="Times New Roman" w:hAnsi="Times New Roman" w:cs="Times New Roman"/>
          <w:b/>
          <w:bCs/>
          <w:sz w:val="28"/>
          <w:szCs w:val="28"/>
        </w:rPr>
      </w:pPr>
      <w:r>
        <w:rPr>
          <w:rFonts w:ascii="Times New Roman" w:hAnsi="Times New Roman" w:cs="Times New Roman"/>
          <w:b/>
          <w:bCs/>
          <w:sz w:val="28"/>
          <w:szCs w:val="28"/>
        </w:rPr>
        <w:t>Планы по дальнейшему внедрению и масштабированию</w:t>
      </w:r>
    </w:p>
    <w:p w14:paraId="5C214731" w14:textId="1840F834" w:rsidR="00FF76CD" w:rsidRDefault="00FF76CD" w:rsidP="00FF76CD">
      <w:pPr>
        <w:pStyle w:val="a3"/>
        <w:keepNext/>
        <w:ind w:left="567"/>
        <w:rPr>
          <w:rFonts w:ascii="Times New Roman" w:hAnsi="Times New Roman" w:cs="Times New Roman"/>
          <w:b/>
          <w:bCs/>
          <w:sz w:val="28"/>
          <w:szCs w:val="28"/>
        </w:rPr>
      </w:pPr>
    </w:p>
    <w:p w14:paraId="0F7EAAAD" w14:textId="61D75B00" w:rsidR="00FF76CD" w:rsidRPr="00FF76CD" w:rsidRDefault="00FF76CD" w:rsidP="00FF76CD">
      <w:pPr>
        <w:pStyle w:val="a3"/>
        <w:numPr>
          <w:ilvl w:val="1"/>
          <w:numId w:val="10"/>
        </w:numPr>
        <w:ind w:left="567" w:hanging="567"/>
        <w:jc w:val="both"/>
        <w:rPr>
          <w:rFonts w:ascii="Times New Roman" w:hAnsi="Times New Roman" w:cs="Times New Roman"/>
          <w:b/>
          <w:bCs/>
          <w:sz w:val="28"/>
          <w:szCs w:val="28"/>
        </w:rPr>
      </w:pPr>
      <w:r>
        <w:rPr>
          <w:rFonts w:ascii="Times New Roman" w:hAnsi="Times New Roman" w:cs="Times New Roman"/>
        </w:rPr>
        <w:t>Как предполагается развитие Проекта после окончания реализации последнего Этапа Проекта:</w:t>
      </w:r>
    </w:p>
    <w:p w14:paraId="721A7791" w14:textId="77777777" w:rsidR="00FF76CD" w:rsidRDefault="00FF76CD" w:rsidP="00FF76CD">
      <w:pPr>
        <w:spacing w:before="100" w:beforeAutospacing="1" w:after="100" w:afterAutospacing="1"/>
        <w:ind w:firstLine="567"/>
        <w:jc w:val="both"/>
        <w:rPr>
          <w:rFonts w:ascii="Times New Roman" w:hAnsi="Times New Roman" w:cs="Times New Roman"/>
          <w:b/>
          <w:bCs/>
          <w:sz w:val="28"/>
          <w:szCs w:val="28"/>
        </w:rPr>
      </w:pPr>
    </w:p>
    <w:p w14:paraId="74E5F8AA" w14:textId="63A5DA0B" w:rsidR="00FF76CD" w:rsidRDefault="00FF76CD" w:rsidP="00FF76CD">
      <w:pPr>
        <w:pStyle w:val="a3"/>
        <w:numPr>
          <w:ilvl w:val="1"/>
          <w:numId w:val="10"/>
        </w:numPr>
        <w:ind w:left="567" w:hanging="567"/>
        <w:jc w:val="both"/>
        <w:rPr>
          <w:rFonts w:ascii="Times New Roman" w:hAnsi="Times New Roman" w:cs="Times New Roman"/>
        </w:rPr>
      </w:pPr>
      <w:r>
        <w:rPr>
          <w:rFonts w:ascii="Times New Roman" w:hAnsi="Times New Roman" w:cs="Times New Roman"/>
        </w:rPr>
        <w:t>П</w:t>
      </w:r>
      <w:r w:rsidRPr="00FF76CD">
        <w:rPr>
          <w:rFonts w:ascii="Times New Roman" w:hAnsi="Times New Roman" w:cs="Times New Roman"/>
        </w:rPr>
        <w:t>отенциал дальнейшего внедрения и масштабирования</w:t>
      </w:r>
      <w:r>
        <w:rPr>
          <w:rFonts w:ascii="Times New Roman" w:hAnsi="Times New Roman" w:cs="Times New Roman"/>
        </w:rPr>
        <w:t xml:space="preserve"> Решения</w:t>
      </w:r>
      <w:r>
        <w:rPr>
          <w:rStyle w:val="a6"/>
          <w:rFonts w:ascii="Times New Roman" w:hAnsi="Times New Roman" w:cs="Times New Roman"/>
        </w:rPr>
        <w:footnoteReference w:id="15"/>
      </w:r>
      <w:r>
        <w:rPr>
          <w:rFonts w:ascii="Times New Roman" w:hAnsi="Times New Roman" w:cs="Times New Roman"/>
        </w:rPr>
        <w:t>:</w:t>
      </w:r>
    </w:p>
    <w:p w14:paraId="53E0A4B8" w14:textId="77777777" w:rsidR="00FF76CD" w:rsidRPr="00FF76CD" w:rsidRDefault="00FF76CD" w:rsidP="00FF76CD">
      <w:pPr>
        <w:spacing w:before="100" w:beforeAutospacing="1" w:after="100" w:afterAutospacing="1"/>
        <w:ind w:firstLine="567"/>
        <w:jc w:val="both"/>
        <w:rPr>
          <w:rFonts w:ascii="Times New Roman" w:hAnsi="Times New Roman" w:cs="Times New Roman"/>
        </w:rPr>
      </w:pPr>
    </w:p>
    <w:p w14:paraId="4B244797" w14:textId="014C864C" w:rsidR="00FF76CD" w:rsidRPr="00FF76CD" w:rsidRDefault="00FF76CD" w:rsidP="00FF76CD">
      <w:pPr>
        <w:pStyle w:val="a3"/>
        <w:numPr>
          <w:ilvl w:val="1"/>
          <w:numId w:val="10"/>
        </w:numPr>
        <w:ind w:left="567" w:hanging="567"/>
        <w:jc w:val="both"/>
        <w:rPr>
          <w:rFonts w:ascii="Times New Roman" w:hAnsi="Times New Roman" w:cs="Times New Roman"/>
        </w:rPr>
      </w:pPr>
      <w:r w:rsidRPr="00FF76CD">
        <w:rPr>
          <w:rFonts w:ascii="Times New Roman" w:hAnsi="Times New Roman" w:cs="Times New Roman"/>
        </w:rPr>
        <w:t>Обоснование потенциала дальнейшего внедрения и масштабирования Решения</w:t>
      </w:r>
      <w:r>
        <w:rPr>
          <w:rStyle w:val="a6"/>
          <w:rFonts w:ascii="Times New Roman" w:hAnsi="Times New Roman" w:cs="Times New Roman"/>
        </w:rPr>
        <w:footnoteReference w:id="16"/>
      </w:r>
      <w:r>
        <w:rPr>
          <w:rFonts w:ascii="Times New Roman" w:hAnsi="Times New Roman" w:cs="Times New Roman"/>
        </w:rPr>
        <w:t>:</w:t>
      </w:r>
    </w:p>
    <w:tbl>
      <w:tblPr>
        <w:tblStyle w:val="1"/>
        <w:tblW w:w="4778" w:type="pct"/>
        <w:tblInd w:w="562" w:type="dxa"/>
        <w:tblLayout w:type="fixed"/>
        <w:tblLook w:val="01E0" w:firstRow="1" w:lastRow="1" w:firstColumn="1" w:lastColumn="1" w:noHBand="0" w:noVBand="0"/>
      </w:tblPr>
      <w:tblGrid>
        <w:gridCol w:w="430"/>
        <w:gridCol w:w="1556"/>
        <w:gridCol w:w="2268"/>
        <w:gridCol w:w="1559"/>
        <w:gridCol w:w="1843"/>
        <w:gridCol w:w="1275"/>
      </w:tblGrid>
      <w:tr w:rsidR="007032A2" w:rsidRPr="00DD7C5F" w14:paraId="725F1AD4" w14:textId="2F0FA792" w:rsidTr="007032A2">
        <w:trPr>
          <w:tblHeader/>
        </w:trPr>
        <w:tc>
          <w:tcPr>
            <w:tcW w:w="240" w:type="pct"/>
            <w:vMerge w:val="restart"/>
          </w:tcPr>
          <w:p w14:paraId="62CF0403" w14:textId="11B11CAB" w:rsidR="006D6C32" w:rsidRDefault="006D6C32" w:rsidP="006D6C32">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w:t>
            </w:r>
          </w:p>
        </w:tc>
        <w:tc>
          <w:tcPr>
            <w:tcW w:w="871" w:type="pct"/>
            <w:vMerge w:val="restart"/>
            <w:shd w:val="clear" w:color="auto" w:fill="auto"/>
          </w:tcPr>
          <w:p w14:paraId="183C3531" w14:textId="652BD503" w:rsidR="006D6C32" w:rsidRPr="00DD7C5F" w:rsidRDefault="006D6C32" w:rsidP="00C822AF">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Организация</w:t>
            </w:r>
          </w:p>
        </w:tc>
        <w:tc>
          <w:tcPr>
            <w:tcW w:w="1270" w:type="pct"/>
            <w:vMerge w:val="restart"/>
          </w:tcPr>
          <w:p w14:paraId="58D15963" w14:textId="6FA8C99E" w:rsidR="006D6C32" w:rsidRDefault="006D6C32" w:rsidP="00C822AF">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Организационные ед</w:t>
            </w:r>
            <w:r w:rsidR="007032A2">
              <w:rPr>
                <w:rFonts w:eastAsia="Times New Roman"/>
                <w:b/>
                <w:bCs/>
                <w:color w:val="000000" w:themeColor="text1"/>
                <w:sz w:val="20"/>
                <w:szCs w:val="20"/>
                <w:lang w:eastAsia="ru-RU"/>
              </w:rPr>
              <w:t>и</w:t>
            </w:r>
            <w:r>
              <w:rPr>
                <w:rFonts w:eastAsia="Times New Roman"/>
                <w:b/>
                <w:bCs/>
                <w:color w:val="000000" w:themeColor="text1"/>
                <w:sz w:val="20"/>
                <w:szCs w:val="20"/>
                <w:lang w:eastAsia="ru-RU"/>
              </w:rPr>
              <w:t>ницы</w:t>
            </w:r>
          </w:p>
        </w:tc>
        <w:tc>
          <w:tcPr>
            <w:tcW w:w="1905" w:type="pct"/>
            <w:gridSpan w:val="2"/>
          </w:tcPr>
          <w:p w14:paraId="54B7A353" w14:textId="0C7FB278" w:rsidR="006D6C32" w:rsidRDefault="007032A2" w:rsidP="006D6C32">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О</w:t>
            </w:r>
            <w:r w:rsidR="006D6C32" w:rsidRPr="006D6C32">
              <w:rPr>
                <w:rFonts w:eastAsia="Times New Roman"/>
                <w:b/>
                <w:bCs/>
                <w:color w:val="000000" w:themeColor="text1"/>
                <w:sz w:val="20"/>
                <w:szCs w:val="20"/>
                <w:lang w:eastAsia="ru-RU"/>
              </w:rPr>
              <w:t>бъем потенциального внедрения</w:t>
            </w:r>
          </w:p>
        </w:tc>
        <w:tc>
          <w:tcPr>
            <w:tcW w:w="714" w:type="pct"/>
            <w:vMerge w:val="restart"/>
          </w:tcPr>
          <w:p w14:paraId="069C4F1B" w14:textId="60F41679" w:rsidR="006D6C32" w:rsidRDefault="006D6C32" w:rsidP="006D6C32">
            <w:pPr>
              <w:snapToGrid w:val="0"/>
              <w:ind w:firstLine="0"/>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Сроки внедрени</w:t>
            </w:r>
            <w:r w:rsidR="007032A2">
              <w:rPr>
                <w:rFonts w:eastAsia="Times New Roman"/>
                <w:b/>
                <w:bCs/>
                <w:color w:val="000000" w:themeColor="text1"/>
                <w:sz w:val="20"/>
                <w:szCs w:val="20"/>
                <w:lang w:eastAsia="ru-RU"/>
              </w:rPr>
              <w:t>я</w:t>
            </w:r>
          </w:p>
        </w:tc>
      </w:tr>
      <w:tr w:rsidR="007032A2" w:rsidRPr="00200E3E" w14:paraId="35375F3D" w14:textId="359361BA" w:rsidTr="007032A2">
        <w:tc>
          <w:tcPr>
            <w:tcW w:w="240" w:type="pct"/>
            <w:vMerge/>
          </w:tcPr>
          <w:p w14:paraId="5368A6FB" w14:textId="0845DC33" w:rsidR="006D6C32" w:rsidRPr="00200E3E" w:rsidRDefault="006D6C32" w:rsidP="006D6C32">
            <w:pPr>
              <w:snapToGrid w:val="0"/>
              <w:ind w:firstLine="0"/>
              <w:jc w:val="center"/>
              <w:rPr>
                <w:rFonts w:eastAsia="Times New Roman"/>
                <w:sz w:val="20"/>
                <w:szCs w:val="20"/>
                <w:lang w:eastAsia="ru-RU"/>
              </w:rPr>
            </w:pPr>
          </w:p>
        </w:tc>
        <w:tc>
          <w:tcPr>
            <w:tcW w:w="871" w:type="pct"/>
            <w:vMerge/>
          </w:tcPr>
          <w:p w14:paraId="45953E7C" w14:textId="3AD9DFBA" w:rsidR="006D6C32" w:rsidRPr="00200E3E" w:rsidRDefault="006D6C32" w:rsidP="00C822AF">
            <w:pPr>
              <w:snapToGrid w:val="0"/>
              <w:ind w:firstLine="0"/>
              <w:jc w:val="left"/>
              <w:rPr>
                <w:rFonts w:eastAsia="Times New Roman"/>
                <w:sz w:val="20"/>
                <w:szCs w:val="20"/>
                <w:lang w:eastAsia="ru-RU"/>
              </w:rPr>
            </w:pPr>
          </w:p>
        </w:tc>
        <w:tc>
          <w:tcPr>
            <w:tcW w:w="1270" w:type="pct"/>
            <w:vMerge/>
          </w:tcPr>
          <w:p w14:paraId="098B047A" w14:textId="77777777" w:rsidR="006D6C32" w:rsidRPr="00200E3E" w:rsidRDefault="006D6C32" w:rsidP="006D6C32">
            <w:pPr>
              <w:snapToGrid w:val="0"/>
              <w:ind w:firstLine="0"/>
              <w:jc w:val="left"/>
              <w:rPr>
                <w:rFonts w:eastAsia="Times New Roman"/>
                <w:sz w:val="20"/>
                <w:szCs w:val="20"/>
                <w:lang w:eastAsia="ru-RU"/>
              </w:rPr>
            </w:pPr>
          </w:p>
        </w:tc>
        <w:tc>
          <w:tcPr>
            <w:tcW w:w="873" w:type="pct"/>
          </w:tcPr>
          <w:p w14:paraId="717CAED9" w14:textId="22C21E32" w:rsidR="006D6C32" w:rsidRPr="00200E3E" w:rsidRDefault="006D6C32" w:rsidP="006D6C32">
            <w:pPr>
              <w:snapToGrid w:val="0"/>
              <w:ind w:firstLine="0"/>
              <w:jc w:val="center"/>
              <w:rPr>
                <w:rFonts w:eastAsia="Times New Roman"/>
                <w:sz w:val="20"/>
                <w:szCs w:val="20"/>
                <w:lang w:eastAsia="ru-RU"/>
              </w:rPr>
            </w:pPr>
            <w:r>
              <w:rPr>
                <w:rFonts w:eastAsia="Times New Roman"/>
                <w:b/>
                <w:bCs/>
                <w:color w:val="000000" w:themeColor="text1"/>
                <w:sz w:val="20"/>
                <w:szCs w:val="20"/>
                <w:lang w:eastAsia="ru-RU"/>
              </w:rPr>
              <w:t>в абсолютном выражении</w:t>
            </w:r>
          </w:p>
        </w:tc>
        <w:tc>
          <w:tcPr>
            <w:tcW w:w="1032" w:type="pct"/>
          </w:tcPr>
          <w:p w14:paraId="6A1D122A" w14:textId="6F6D27EF" w:rsidR="006D6C32" w:rsidRPr="00200E3E" w:rsidRDefault="006D6C32" w:rsidP="006D6C32">
            <w:pPr>
              <w:snapToGrid w:val="0"/>
              <w:ind w:firstLine="0"/>
              <w:jc w:val="center"/>
              <w:rPr>
                <w:rFonts w:eastAsia="Times New Roman"/>
                <w:sz w:val="20"/>
                <w:szCs w:val="20"/>
                <w:lang w:eastAsia="ru-RU"/>
              </w:rPr>
            </w:pPr>
            <w:r>
              <w:rPr>
                <w:rFonts w:eastAsia="Times New Roman"/>
                <w:b/>
                <w:bCs/>
                <w:color w:val="000000" w:themeColor="text1"/>
                <w:sz w:val="20"/>
                <w:szCs w:val="20"/>
                <w:lang w:eastAsia="ru-RU"/>
              </w:rPr>
              <w:t>в относительном выражении</w:t>
            </w:r>
          </w:p>
        </w:tc>
        <w:tc>
          <w:tcPr>
            <w:tcW w:w="714" w:type="pct"/>
            <w:vMerge/>
          </w:tcPr>
          <w:p w14:paraId="7218E8C5" w14:textId="24018A22" w:rsidR="006D6C32" w:rsidRPr="00200E3E" w:rsidRDefault="006D6C32" w:rsidP="006D6C32">
            <w:pPr>
              <w:snapToGrid w:val="0"/>
              <w:ind w:firstLine="0"/>
              <w:jc w:val="left"/>
              <w:rPr>
                <w:rFonts w:eastAsia="Times New Roman"/>
                <w:sz w:val="20"/>
                <w:szCs w:val="20"/>
                <w:lang w:eastAsia="ru-RU"/>
              </w:rPr>
            </w:pPr>
          </w:p>
        </w:tc>
      </w:tr>
      <w:tr w:rsidR="006D6C32" w:rsidRPr="00200E3E" w14:paraId="46E5B473" w14:textId="77777777" w:rsidTr="007032A2">
        <w:tc>
          <w:tcPr>
            <w:tcW w:w="240" w:type="pct"/>
          </w:tcPr>
          <w:p w14:paraId="12D6B397" w14:textId="7A8C982E" w:rsidR="006D6C32" w:rsidRPr="00200E3E" w:rsidRDefault="006D6C32" w:rsidP="006D6C32">
            <w:pPr>
              <w:snapToGrid w:val="0"/>
              <w:ind w:firstLine="0"/>
              <w:jc w:val="center"/>
              <w:rPr>
                <w:rFonts w:eastAsia="Times New Roman"/>
                <w:sz w:val="20"/>
                <w:szCs w:val="20"/>
                <w:lang w:eastAsia="ru-RU"/>
              </w:rPr>
            </w:pPr>
            <w:r>
              <w:rPr>
                <w:rFonts w:eastAsia="Times New Roman"/>
                <w:sz w:val="20"/>
                <w:szCs w:val="20"/>
                <w:lang w:eastAsia="ru-RU"/>
              </w:rPr>
              <w:t>1</w:t>
            </w:r>
          </w:p>
        </w:tc>
        <w:tc>
          <w:tcPr>
            <w:tcW w:w="871" w:type="pct"/>
          </w:tcPr>
          <w:p w14:paraId="472A48E4" w14:textId="70DABECD" w:rsidR="006D6C32" w:rsidRPr="00200E3E" w:rsidRDefault="006D6C32" w:rsidP="007032A2">
            <w:pPr>
              <w:snapToGrid w:val="0"/>
              <w:ind w:firstLine="0"/>
              <w:rPr>
                <w:rFonts w:eastAsia="Times New Roman"/>
                <w:sz w:val="20"/>
                <w:szCs w:val="20"/>
                <w:lang w:eastAsia="ru-RU"/>
              </w:rPr>
            </w:pPr>
          </w:p>
        </w:tc>
        <w:tc>
          <w:tcPr>
            <w:tcW w:w="1270" w:type="pct"/>
          </w:tcPr>
          <w:p w14:paraId="3C3B38E2" w14:textId="77777777" w:rsidR="006D6C32" w:rsidRPr="00200E3E" w:rsidRDefault="006D6C32" w:rsidP="007032A2">
            <w:pPr>
              <w:snapToGrid w:val="0"/>
              <w:ind w:firstLine="0"/>
              <w:rPr>
                <w:rFonts w:eastAsia="Times New Roman"/>
                <w:sz w:val="20"/>
                <w:szCs w:val="20"/>
                <w:lang w:eastAsia="ru-RU"/>
              </w:rPr>
            </w:pPr>
          </w:p>
        </w:tc>
        <w:tc>
          <w:tcPr>
            <w:tcW w:w="873" w:type="pct"/>
          </w:tcPr>
          <w:p w14:paraId="4701F8B6" w14:textId="77777777" w:rsidR="006D6C32" w:rsidRPr="00200E3E" w:rsidRDefault="006D6C32" w:rsidP="007032A2">
            <w:pPr>
              <w:snapToGrid w:val="0"/>
              <w:ind w:firstLine="0"/>
              <w:rPr>
                <w:rFonts w:eastAsia="Times New Roman"/>
                <w:sz w:val="20"/>
                <w:szCs w:val="20"/>
                <w:lang w:eastAsia="ru-RU"/>
              </w:rPr>
            </w:pPr>
          </w:p>
        </w:tc>
        <w:tc>
          <w:tcPr>
            <w:tcW w:w="1032" w:type="pct"/>
          </w:tcPr>
          <w:p w14:paraId="31AF4A51" w14:textId="77777777" w:rsidR="006D6C32" w:rsidRPr="00200E3E" w:rsidRDefault="006D6C32" w:rsidP="007032A2">
            <w:pPr>
              <w:snapToGrid w:val="0"/>
              <w:ind w:firstLine="0"/>
              <w:rPr>
                <w:rFonts w:eastAsia="Times New Roman"/>
                <w:sz w:val="20"/>
                <w:szCs w:val="20"/>
                <w:lang w:eastAsia="ru-RU"/>
              </w:rPr>
            </w:pPr>
          </w:p>
        </w:tc>
        <w:tc>
          <w:tcPr>
            <w:tcW w:w="714" w:type="pct"/>
          </w:tcPr>
          <w:p w14:paraId="2CC2C3FE" w14:textId="77777777" w:rsidR="006D6C32" w:rsidRPr="00200E3E" w:rsidRDefault="006D6C32" w:rsidP="007032A2">
            <w:pPr>
              <w:snapToGrid w:val="0"/>
              <w:ind w:firstLine="0"/>
              <w:rPr>
                <w:rFonts w:eastAsia="Times New Roman"/>
                <w:sz w:val="20"/>
                <w:szCs w:val="20"/>
                <w:lang w:eastAsia="ru-RU"/>
              </w:rPr>
            </w:pPr>
          </w:p>
        </w:tc>
      </w:tr>
      <w:tr w:rsidR="007032A2" w:rsidRPr="00200E3E" w14:paraId="128D2A2E" w14:textId="77777777" w:rsidTr="007032A2">
        <w:tc>
          <w:tcPr>
            <w:tcW w:w="240" w:type="pct"/>
          </w:tcPr>
          <w:p w14:paraId="44359053" w14:textId="25BD56FF" w:rsidR="007032A2" w:rsidRDefault="007032A2" w:rsidP="007032A2">
            <w:pPr>
              <w:snapToGrid w:val="0"/>
              <w:ind w:firstLine="0"/>
              <w:jc w:val="center"/>
              <w:rPr>
                <w:rFonts w:eastAsia="Times New Roman"/>
                <w:sz w:val="20"/>
                <w:szCs w:val="20"/>
                <w:lang w:eastAsia="ru-RU"/>
              </w:rPr>
            </w:pPr>
            <w:r>
              <w:rPr>
                <w:rFonts w:eastAsia="Times New Roman"/>
                <w:sz w:val="20"/>
                <w:szCs w:val="20"/>
                <w:lang w:eastAsia="ru-RU"/>
              </w:rPr>
              <w:t>2</w:t>
            </w:r>
          </w:p>
        </w:tc>
        <w:tc>
          <w:tcPr>
            <w:tcW w:w="871" w:type="pct"/>
          </w:tcPr>
          <w:p w14:paraId="55EE9E09" w14:textId="77777777" w:rsidR="007032A2" w:rsidRPr="00200E3E" w:rsidRDefault="007032A2" w:rsidP="007032A2">
            <w:pPr>
              <w:snapToGrid w:val="0"/>
              <w:ind w:firstLine="0"/>
              <w:rPr>
                <w:rFonts w:eastAsia="Times New Roman"/>
                <w:sz w:val="20"/>
                <w:szCs w:val="20"/>
                <w:lang w:eastAsia="ru-RU"/>
              </w:rPr>
            </w:pPr>
          </w:p>
        </w:tc>
        <w:tc>
          <w:tcPr>
            <w:tcW w:w="1270" w:type="pct"/>
          </w:tcPr>
          <w:p w14:paraId="3E31AFF6" w14:textId="77777777" w:rsidR="007032A2" w:rsidRPr="00200E3E" w:rsidRDefault="007032A2" w:rsidP="007032A2">
            <w:pPr>
              <w:snapToGrid w:val="0"/>
              <w:ind w:firstLine="0"/>
              <w:rPr>
                <w:rFonts w:eastAsia="Times New Roman"/>
                <w:sz w:val="20"/>
                <w:szCs w:val="20"/>
                <w:lang w:eastAsia="ru-RU"/>
              </w:rPr>
            </w:pPr>
          </w:p>
        </w:tc>
        <w:tc>
          <w:tcPr>
            <w:tcW w:w="873" w:type="pct"/>
          </w:tcPr>
          <w:p w14:paraId="13385167" w14:textId="77777777" w:rsidR="007032A2" w:rsidRPr="00200E3E" w:rsidRDefault="007032A2" w:rsidP="007032A2">
            <w:pPr>
              <w:snapToGrid w:val="0"/>
              <w:ind w:firstLine="0"/>
              <w:rPr>
                <w:rFonts w:eastAsia="Times New Roman"/>
                <w:sz w:val="20"/>
                <w:szCs w:val="20"/>
                <w:lang w:eastAsia="ru-RU"/>
              </w:rPr>
            </w:pPr>
          </w:p>
        </w:tc>
        <w:tc>
          <w:tcPr>
            <w:tcW w:w="1032" w:type="pct"/>
          </w:tcPr>
          <w:p w14:paraId="72979882" w14:textId="77777777" w:rsidR="007032A2" w:rsidRPr="00200E3E" w:rsidRDefault="007032A2" w:rsidP="007032A2">
            <w:pPr>
              <w:snapToGrid w:val="0"/>
              <w:ind w:firstLine="0"/>
              <w:rPr>
                <w:rFonts w:eastAsia="Times New Roman"/>
                <w:sz w:val="20"/>
                <w:szCs w:val="20"/>
                <w:lang w:eastAsia="ru-RU"/>
              </w:rPr>
            </w:pPr>
          </w:p>
        </w:tc>
        <w:tc>
          <w:tcPr>
            <w:tcW w:w="714" w:type="pct"/>
          </w:tcPr>
          <w:p w14:paraId="3CC2A6FE" w14:textId="77777777" w:rsidR="007032A2" w:rsidRPr="00200E3E" w:rsidRDefault="007032A2" w:rsidP="007032A2">
            <w:pPr>
              <w:snapToGrid w:val="0"/>
              <w:ind w:firstLine="0"/>
              <w:rPr>
                <w:rFonts w:eastAsia="Times New Roman"/>
                <w:sz w:val="20"/>
                <w:szCs w:val="20"/>
                <w:lang w:eastAsia="ru-RU"/>
              </w:rPr>
            </w:pPr>
          </w:p>
        </w:tc>
      </w:tr>
      <w:tr w:rsidR="007032A2" w:rsidRPr="00200E3E" w14:paraId="0BDC8DC7" w14:textId="40A6C35B" w:rsidTr="007032A2">
        <w:tc>
          <w:tcPr>
            <w:tcW w:w="240" w:type="pct"/>
          </w:tcPr>
          <w:p w14:paraId="0E96A3C3" w14:textId="084268A1" w:rsidR="007032A2" w:rsidRPr="00200E3E" w:rsidRDefault="007032A2" w:rsidP="007032A2">
            <w:pPr>
              <w:snapToGrid w:val="0"/>
              <w:ind w:firstLine="0"/>
              <w:jc w:val="center"/>
              <w:rPr>
                <w:rFonts w:eastAsia="Times New Roman"/>
                <w:sz w:val="20"/>
                <w:szCs w:val="20"/>
                <w:lang w:eastAsia="ru-RU"/>
              </w:rPr>
            </w:pPr>
            <w:r>
              <w:rPr>
                <w:rFonts w:eastAsia="Times New Roman"/>
                <w:sz w:val="20"/>
                <w:szCs w:val="20"/>
                <w:lang w:eastAsia="ru-RU"/>
              </w:rPr>
              <w:t>…</w:t>
            </w:r>
          </w:p>
        </w:tc>
        <w:tc>
          <w:tcPr>
            <w:tcW w:w="871" w:type="pct"/>
          </w:tcPr>
          <w:p w14:paraId="284D735D" w14:textId="51B457BC" w:rsidR="007032A2" w:rsidRPr="00200E3E" w:rsidRDefault="007032A2" w:rsidP="007032A2">
            <w:pPr>
              <w:snapToGrid w:val="0"/>
              <w:ind w:firstLine="0"/>
              <w:jc w:val="left"/>
              <w:rPr>
                <w:rFonts w:eastAsia="Times New Roman"/>
                <w:sz w:val="20"/>
                <w:szCs w:val="20"/>
                <w:lang w:eastAsia="ru-RU"/>
              </w:rPr>
            </w:pPr>
          </w:p>
        </w:tc>
        <w:tc>
          <w:tcPr>
            <w:tcW w:w="1270" w:type="pct"/>
          </w:tcPr>
          <w:p w14:paraId="3E4F8636" w14:textId="77777777" w:rsidR="007032A2" w:rsidRPr="00200E3E" w:rsidRDefault="007032A2" w:rsidP="007032A2">
            <w:pPr>
              <w:snapToGrid w:val="0"/>
              <w:ind w:firstLine="0"/>
              <w:jc w:val="left"/>
              <w:rPr>
                <w:rFonts w:eastAsia="Times New Roman"/>
                <w:sz w:val="20"/>
                <w:szCs w:val="20"/>
                <w:lang w:eastAsia="ru-RU"/>
              </w:rPr>
            </w:pPr>
          </w:p>
        </w:tc>
        <w:tc>
          <w:tcPr>
            <w:tcW w:w="873" w:type="pct"/>
          </w:tcPr>
          <w:p w14:paraId="33D2EF7C" w14:textId="77777777" w:rsidR="007032A2" w:rsidRPr="00200E3E" w:rsidRDefault="007032A2" w:rsidP="007032A2">
            <w:pPr>
              <w:snapToGrid w:val="0"/>
              <w:ind w:firstLine="0"/>
              <w:jc w:val="left"/>
              <w:rPr>
                <w:rFonts w:eastAsia="Times New Roman"/>
                <w:sz w:val="20"/>
                <w:szCs w:val="20"/>
                <w:lang w:eastAsia="ru-RU"/>
              </w:rPr>
            </w:pPr>
          </w:p>
        </w:tc>
        <w:tc>
          <w:tcPr>
            <w:tcW w:w="1032" w:type="pct"/>
          </w:tcPr>
          <w:p w14:paraId="02B3694D" w14:textId="77777777" w:rsidR="007032A2" w:rsidRPr="00200E3E" w:rsidRDefault="007032A2" w:rsidP="007032A2">
            <w:pPr>
              <w:snapToGrid w:val="0"/>
              <w:ind w:firstLine="0"/>
              <w:rPr>
                <w:rFonts w:eastAsia="Times New Roman"/>
                <w:sz w:val="20"/>
                <w:szCs w:val="20"/>
                <w:lang w:eastAsia="ru-RU"/>
              </w:rPr>
            </w:pPr>
          </w:p>
        </w:tc>
        <w:tc>
          <w:tcPr>
            <w:tcW w:w="714" w:type="pct"/>
          </w:tcPr>
          <w:p w14:paraId="58A14237" w14:textId="784ED0F6" w:rsidR="007032A2" w:rsidRPr="00200E3E" w:rsidRDefault="007032A2" w:rsidP="007032A2">
            <w:pPr>
              <w:snapToGrid w:val="0"/>
              <w:ind w:firstLine="0"/>
              <w:jc w:val="left"/>
              <w:rPr>
                <w:rFonts w:eastAsia="Times New Roman"/>
                <w:sz w:val="20"/>
                <w:szCs w:val="20"/>
                <w:lang w:eastAsia="ru-RU"/>
              </w:rPr>
            </w:pPr>
          </w:p>
        </w:tc>
      </w:tr>
      <w:tr w:rsidR="007032A2" w:rsidRPr="00200E3E" w14:paraId="4D24D108" w14:textId="3D760EBF" w:rsidTr="007032A2">
        <w:tc>
          <w:tcPr>
            <w:tcW w:w="2381" w:type="pct"/>
            <w:gridSpan w:val="3"/>
          </w:tcPr>
          <w:p w14:paraId="2028828B" w14:textId="4C77F9F2" w:rsidR="007032A2" w:rsidRPr="00200E3E" w:rsidRDefault="007032A2" w:rsidP="007032A2">
            <w:pPr>
              <w:snapToGrid w:val="0"/>
              <w:ind w:firstLine="0"/>
              <w:jc w:val="left"/>
              <w:rPr>
                <w:rFonts w:eastAsia="Times New Roman"/>
                <w:sz w:val="20"/>
                <w:szCs w:val="20"/>
                <w:lang w:eastAsia="ru-RU"/>
              </w:rPr>
            </w:pPr>
            <w:r w:rsidRPr="000F6F5E">
              <w:rPr>
                <w:rFonts w:eastAsia="Times New Roman"/>
                <w:b/>
                <w:bCs/>
                <w:sz w:val="20"/>
                <w:szCs w:val="20"/>
                <w:lang w:eastAsia="ru-RU"/>
              </w:rPr>
              <w:t>ИТОГО</w:t>
            </w:r>
          </w:p>
        </w:tc>
        <w:tc>
          <w:tcPr>
            <w:tcW w:w="873" w:type="pct"/>
          </w:tcPr>
          <w:p w14:paraId="5C015302" w14:textId="77777777" w:rsidR="007032A2" w:rsidRPr="006D6C32" w:rsidRDefault="007032A2" w:rsidP="007032A2">
            <w:pPr>
              <w:snapToGrid w:val="0"/>
              <w:ind w:firstLine="0"/>
              <w:jc w:val="left"/>
              <w:rPr>
                <w:rFonts w:eastAsia="Times New Roman"/>
                <w:b/>
                <w:bCs/>
                <w:sz w:val="20"/>
                <w:szCs w:val="20"/>
                <w:lang w:eastAsia="ru-RU"/>
              </w:rPr>
            </w:pPr>
          </w:p>
        </w:tc>
        <w:tc>
          <w:tcPr>
            <w:tcW w:w="1032" w:type="pct"/>
          </w:tcPr>
          <w:p w14:paraId="78E08A7B" w14:textId="77777777" w:rsidR="007032A2" w:rsidRPr="00200E3E" w:rsidRDefault="007032A2" w:rsidP="007032A2">
            <w:pPr>
              <w:snapToGrid w:val="0"/>
              <w:ind w:firstLine="0"/>
              <w:rPr>
                <w:rFonts w:eastAsia="Times New Roman"/>
                <w:sz w:val="20"/>
                <w:szCs w:val="20"/>
                <w:lang w:eastAsia="ru-RU"/>
              </w:rPr>
            </w:pPr>
          </w:p>
        </w:tc>
        <w:tc>
          <w:tcPr>
            <w:tcW w:w="714" w:type="pct"/>
          </w:tcPr>
          <w:p w14:paraId="75209C43" w14:textId="37DB733C" w:rsidR="007032A2" w:rsidRPr="00200E3E" w:rsidRDefault="007032A2" w:rsidP="007032A2">
            <w:pPr>
              <w:snapToGrid w:val="0"/>
              <w:ind w:firstLine="0"/>
              <w:jc w:val="left"/>
              <w:rPr>
                <w:rFonts w:eastAsia="Times New Roman"/>
                <w:sz w:val="20"/>
                <w:szCs w:val="20"/>
                <w:lang w:eastAsia="ru-RU"/>
              </w:rPr>
            </w:pPr>
          </w:p>
        </w:tc>
      </w:tr>
    </w:tbl>
    <w:p w14:paraId="49DB59DA" w14:textId="77777777" w:rsidR="00FF76CD" w:rsidRPr="00FF76CD" w:rsidRDefault="00FF76CD" w:rsidP="00FF76CD">
      <w:pPr>
        <w:spacing w:before="100" w:beforeAutospacing="1" w:after="100" w:afterAutospacing="1"/>
        <w:ind w:firstLine="567"/>
        <w:jc w:val="both"/>
        <w:rPr>
          <w:rFonts w:ascii="Times New Roman" w:hAnsi="Times New Roman" w:cs="Times New Roman"/>
        </w:rPr>
      </w:pPr>
    </w:p>
    <w:p w14:paraId="0A26470B" w14:textId="61D8899D" w:rsidR="00FF76CD" w:rsidRPr="00FF76CD" w:rsidRDefault="00FF76CD" w:rsidP="00FF76CD">
      <w:pPr>
        <w:pStyle w:val="a3"/>
        <w:numPr>
          <w:ilvl w:val="1"/>
          <w:numId w:val="10"/>
        </w:numPr>
        <w:ind w:left="567" w:hanging="567"/>
        <w:jc w:val="both"/>
        <w:rPr>
          <w:rFonts w:ascii="Times New Roman" w:hAnsi="Times New Roman" w:cs="Times New Roman"/>
          <w:b/>
          <w:bCs/>
          <w:sz w:val="28"/>
          <w:szCs w:val="28"/>
        </w:rPr>
      </w:pPr>
      <w:r w:rsidRPr="006B725D">
        <w:rPr>
          <w:rFonts w:ascii="Times New Roman" w:hAnsi="Times New Roman" w:cs="Times New Roman"/>
        </w:rPr>
        <w:t xml:space="preserve">Будут ли необходимы дополнительные ресурсы на дальнейшее развитие </w:t>
      </w:r>
      <w:r>
        <w:rPr>
          <w:rFonts w:ascii="Times New Roman" w:hAnsi="Times New Roman" w:cs="Times New Roman"/>
        </w:rPr>
        <w:t>П</w:t>
      </w:r>
      <w:r w:rsidRPr="006B725D">
        <w:rPr>
          <w:rFonts w:ascii="Times New Roman" w:hAnsi="Times New Roman" w:cs="Times New Roman"/>
        </w:rPr>
        <w:t xml:space="preserve">роекта (расширение использования внедренного </w:t>
      </w:r>
      <w:r>
        <w:rPr>
          <w:rFonts w:ascii="Times New Roman" w:hAnsi="Times New Roman" w:cs="Times New Roman"/>
        </w:rPr>
        <w:t>Р</w:t>
      </w:r>
      <w:r w:rsidRPr="006B725D">
        <w:rPr>
          <w:rFonts w:ascii="Times New Roman" w:hAnsi="Times New Roman" w:cs="Times New Roman"/>
        </w:rPr>
        <w:t>ешения):</w:t>
      </w:r>
    </w:p>
    <w:p w14:paraId="109EDC6C" w14:textId="177334FB" w:rsidR="00FF76CD" w:rsidRDefault="00FF76CD" w:rsidP="00FF76CD">
      <w:pPr>
        <w:spacing w:before="100" w:beforeAutospacing="1" w:after="100" w:afterAutospacing="1"/>
        <w:ind w:firstLine="567"/>
        <w:jc w:val="both"/>
        <w:rPr>
          <w:rFonts w:ascii="Times New Roman" w:hAnsi="Times New Roman" w:cs="Times New Roman"/>
          <w:b/>
          <w:bCs/>
          <w:sz w:val="28"/>
          <w:szCs w:val="28"/>
        </w:rPr>
      </w:pPr>
    </w:p>
    <w:p w14:paraId="39C44658" w14:textId="2B7ECCFA" w:rsidR="00FF76CD" w:rsidRDefault="00FF76CD" w:rsidP="00FF76CD">
      <w:pPr>
        <w:pStyle w:val="a3"/>
        <w:numPr>
          <w:ilvl w:val="1"/>
          <w:numId w:val="10"/>
        </w:numPr>
        <w:ind w:left="567" w:hanging="567"/>
        <w:jc w:val="both"/>
        <w:rPr>
          <w:rFonts w:ascii="Times New Roman" w:hAnsi="Times New Roman" w:cs="Times New Roman"/>
          <w:b/>
          <w:bCs/>
          <w:sz w:val="28"/>
          <w:szCs w:val="28"/>
        </w:rPr>
      </w:pPr>
      <w:r>
        <w:rPr>
          <w:rFonts w:ascii="Times New Roman" w:hAnsi="Times New Roman" w:cs="Times New Roman"/>
        </w:rPr>
        <w:t>Источники финансирования дальнейшего развития Проекта (расширения использования внедренного Решения):</w:t>
      </w:r>
    </w:p>
    <w:p w14:paraId="3AE91FE5" w14:textId="353861A7" w:rsidR="00FF76CD" w:rsidRDefault="00FF76CD" w:rsidP="00FF76CD">
      <w:pPr>
        <w:spacing w:before="100" w:beforeAutospacing="1" w:after="100" w:afterAutospacing="1"/>
        <w:ind w:firstLine="567"/>
        <w:jc w:val="both"/>
        <w:rPr>
          <w:rFonts w:ascii="Times New Roman" w:hAnsi="Times New Roman" w:cs="Times New Roman"/>
          <w:b/>
          <w:bCs/>
          <w:sz w:val="28"/>
          <w:szCs w:val="28"/>
        </w:rPr>
      </w:pPr>
    </w:p>
    <w:p w14:paraId="14A1C790" w14:textId="79116D5F" w:rsidR="009549E9" w:rsidRPr="006722C7" w:rsidRDefault="009549E9" w:rsidP="009549E9">
      <w:pPr>
        <w:pStyle w:val="a3"/>
        <w:keepNext/>
        <w:numPr>
          <w:ilvl w:val="0"/>
          <w:numId w:val="10"/>
        </w:numPr>
        <w:ind w:left="567" w:hanging="567"/>
        <w:rPr>
          <w:rFonts w:ascii="Times New Roman" w:hAnsi="Times New Roman" w:cs="Times New Roman"/>
          <w:b/>
          <w:bCs/>
          <w:sz w:val="28"/>
          <w:szCs w:val="28"/>
        </w:rPr>
      </w:pPr>
      <w:r>
        <w:rPr>
          <w:rFonts w:ascii="Times New Roman" w:hAnsi="Times New Roman" w:cs="Times New Roman"/>
          <w:b/>
          <w:bCs/>
          <w:sz w:val="28"/>
          <w:szCs w:val="28"/>
        </w:rPr>
        <w:lastRenderedPageBreak/>
        <w:t>Гарантии и заверения</w:t>
      </w:r>
    </w:p>
    <w:p w14:paraId="1D7188D3" w14:textId="77777777" w:rsidR="009549E9" w:rsidRPr="000215B0" w:rsidRDefault="009549E9" w:rsidP="000D0970">
      <w:pPr>
        <w:pStyle w:val="a3"/>
        <w:keepNext/>
        <w:ind w:left="567"/>
        <w:contextualSpacing w:val="0"/>
        <w:rPr>
          <w:rFonts w:ascii="Times New Roman" w:hAnsi="Times New Roman" w:cs="Times New Roman"/>
        </w:rPr>
      </w:pPr>
    </w:p>
    <w:p w14:paraId="2C3D227C" w14:textId="133738F6" w:rsidR="009549E9" w:rsidRPr="004E2F85" w:rsidRDefault="009549E9" w:rsidP="004E2F85">
      <w:pPr>
        <w:spacing w:before="100" w:beforeAutospacing="1" w:after="100" w:afterAutospacing="1"/>
        <w:jc w:val="both"/>
        <w:rPr>
          <w:rFonts w:ascii="Times New Roman" w:hAnsi="Times New Roman" w:cs="Times New Roman"/>
        </w:rPr>
      </w:pPr>
      <w:r w:rsidRPr="004E2F85">
        <w:rPr>
          <w:rFonts w:ascii="Times New Roman" w:hAnsi="Times New Roman" w:cs="Times New Roman"/>
        </w:rPr>
        <w:t>Направляя данную Заявку Оператору</w:t>
      </w:r>
      <w:r>
        <w:rPr>
          <w:rStyle w:val="a6"/>
          <w:rFonts w:ascii="Times New Roman" w:hAnsi="Times New Roman" w:cs="Times New Roman"/>
        </w:rPr>
        <w:footnoteReference w:id="17"/>
      </w:r>
      <w:r w:rsidRPr="004E2F85">
        <w:rPr>
          <w:rFonts w:ascii="Times New Roman" w:hAnsi="Times New Roman" w:cs="Times New Roman"/>
        </w:rPr>
        <w:t>:</w:t>
      </w:r>
    </w:p>
    <w:p w14:paraId="5A320C94" w14:textId="2708A9E6" w:rsidR="000D0970" w:rsidRDefault="0036430E" w:rsidP="000D0970">
      <w:pPr>
        <w:pStyle w:val="a3"/>
        <w:numPr>
          <w:ilvl w:val="0"/>
          <w:numId w:val="11"/>
        </w:numPr>
        <w:spacing w:before="100" w:beforeAutospacing="1" w:after="100" w:afterAutospacing="1"/>
        <w:ind w:left="1134" w:hanging="567"/>
        <w:contextualSpacing w:val="0"/>
        <w:jc w:val="both"/>
        <w:rPr>
          <w:rFonts w:ascii="Times New Roman" w:hAnsi="Times New Roman" w:cs="Times New Roman"/>
        </w:rPr>
      </w:pPr>
      <w:bookmarkStart w:id="8" w:name="_Hlk46489278"/>
      <w:r>
        <w:rPr>
          <w:rFonts w:ascii="Times New Roman" w:hAnsi="Times New Roman" w:cs="Times New Roman"/>
        </w:rPr>
        <w:t>Гарантирую полноту и д</w:t>
      </w:r>
      <w:r w:rsidR="000D0970">
        <w:rPr>
          <w:rFonts w:ascii="Times New Roman" w:hAnsi="Times New Roman" w:cs="Times New Roman"/>
        </w:rPr>
        <w:t>остоверность данных, представленных в Заявке и в приложениях к Заявке</w:t>
      </w:r>
      <w:r w:rsidR="000D0970" w:rsidRPr="006B609E">
        <w:rPr>
          <w:rFonts w:ascii="Times New Roman" w:hAnsi="Times New Roman" w:cs="Times New Roman"/>
        </w:rPr>
        <w:t>;</w:t>
      </w:r>
    </w:p>
    <w:p w14:paraId="126AB51F" w14:textId="17DA7DC6" w:rsidR="004E2F85" w:rsidRPr="006B609E" w:rsidRDefault="004E2F85" w:rsidP="000D0970">
      <w:pPr>
        <w:pStyle w:val="a3"/>
        <w:numPr>
          <w:ilvl w:val="0"/>
          <w:numId w:val="11"/>
        </w:numPr>
        <w:spacing w:before="100" w:beforeAutospacing="1" w:after="100" w:afterAutospacing="1"/>
        <w:ind w:left="1134" w:hanging="567"/>
        <w:contextualSpacing w:val="0"/>
        <w:jc w:val="both"/>
        <w:rPr>
          <w:rFonts w:ascii="Times New Roman" w:hAnsi="Times New Roman" w:cs="Times New Roman"/>
        </w:rPr>
      </w:pPr>
      <w:r>
        <w:rPr>
          <w:rFonts w:ascii="Times New Roman" w:hAnsi="Times New Roman" w:cs="Times New Roman"/>
        </w:rPr>
        <w:t xml:space="preserve">Гарантирую отсутствие в составе Заявки и </w:t>
      </w:r>
      <w:r w:rsidR="000C06AC">
        <w:rPr>
          <w:rFonts w:ascii="Times New Roman" w:hAnsi="Times New Roman" w:cs="Times New Roman"/>
        </w:rPr>
        <w:t xml:space="preserve">в </w:t>
      </w:r>
      <w:r>
        <w:rPr>
          <w:rFonts w:ascii="Times New Roman" w:hAnsi="Times New Roman" w:cs="Times New Roman"/>
        </w:rPr>
        <w:t>приложени</w:t>
      </w:r>
      <w:r w:rsidR="000C06AC">
        <w:rPr>
          <w:rFonts w:ascii="Times New Roman" w:hAnsi="Times New Roman" w:cs="Times New Roman"/>
        </w:rPr>
        <w:t>ях</w:t>
      </w:r>
      <w:r>
        <w:rPr>
          <w:rFonts w:ascii="Times New Roman" w:hAnsi="Times New Roman" w:cs="Times New Roman"/>
        </w:rPr>
        <w:t xml:space="preserve"> к Заявке </w:t>
      </w:r>
      <w:r w:rsidRPr="009F4240">
        <w:rPr>
          <w:rFonts w:ascii="Times New Roman" w:hAnsi="Times New Roman" w:cs="Times New Roman"/>
        </w:rPr>
        <w:t>сведений, составляющих государственную тайну</w:t>
      </w:r>
      <w:r w:rsidR="000F6F5E">
        <w:rPr>
          <w:rFonts w:ascii="Times New Roman" w:hAnsi="Times New Roman" w:cs="Times New Roman"/>
        </w:rPr>
        <w:t>, а также сведений ограниченного распространения в силу закона, иных сведений</w:t>
      </w:r>
      <w:r w:rsidR="009205C9">
        <w:rPr>
          <w:rFonts w:ascii="Times New Roman" w:hAnsi="Times New Roman" w:cs="Times New Roman"/>
        </w:rPr>
        <w:t>,</w:t>
      </w:r>
      <w:r w:rsidR="000F6F5E">
        <w:rPr>
          <w:rFonts w:ascii="Times New Roman" w:hAnsi="Times New Roman" w:cs="Times New Roman"/>
        </w:rPr>
        <w:t xml:space="preserve"> для получения доступа</w:t>
      </w:r>
      <w:r w:rsidR="000C06AC">
        <w:rPr>
          <w:rFonts w:ascii="Times New Roman" w:hAnsi="Times New Roman" w:cs="Times New Roman"/>
        </w:rPr>
        <w:t xml:space="preserve"> </w:t>
      </w:r>
      <w:r w:rsidR="000C06AC">
        <w:rPr>
          <w:rFonts w:ascii="Times New Roman" w:hAnsi="Times New Roman" w:cs="Times New Roman"/>
        </w:rPr>
        <w:br/>
      </w:r>
      <w:r w:rsidR="000F6F5E">
        <w:rPr>
          <w:rFonts w:ascii="Times New Roman" w:hAnsi="Times New Roman" w:cs="Times New Roman"/>
        </w:rPr>
        <w:t>к которым Оператору необходимо иметь специальное разрешение</w:t>
      </w:r>
      <w:r>
        <w:rPr>
          <w:rFonts w:ascii="Times New Roman" w:hAnsi="Times New Roman" w:cs="Times New Roman"/>
        </w:rPr>
        <w:t>;</w:t>
      </w:r>
    </w:p>
    <w:p w14:paraId="4D196986" w14:textId="1799F397" w:rsidR="000D0970" w:rsidRDefault="0036430E" w:rsidP="000D0970">
      <w:pPr>
        <w:pStyle w:val="a3"/>
        <w:numPr>
          <w:ilvl w:val="0"/>
          <w:numId w:val="11"/>
        </w:numPr>
        <w:spacing w:before="100" w:beforeAutospacing="1" w:after="100" w:afterAutospacing="1"/>
        <w:ind w:left="1134" w:hanging="567"/>
        <w:contextualSpacing w:val="0"/>
        <w:jc w:val="both"/>
        <w:rPr>
          <w:rFonts w:ascii="Times New Roman" w:hAnsi="Times New Roman" w:cs="Times New Roman"/>
        </w:rPr>
      </w:pPr>
      <w:r>
        <w:rPr>
          <w:rFonts w:ascii="Times New Roman" w:hAnsi="Times New Roman" w:cs="Times New Roman"/>
        </w:rPr>
        <w:t xml:space="preserve">Выражаю согласие со всеми условиями участия в конкурсном отборе, предусмотренными </w:t>
      </w:r>
      <w:r w:rsidR="000C06AC">
        <w:rPr>
          <w:rFonts w:ascii="Times New Roman" w:hAnsi="Times New Roman" w:cs="Times New Roman"/>
        </w:rPr>
        <w:t>к</w:t>
      </w:r>
      <w:r>
        <w:rPr>
          <w:rFonts w:ascii="Times New Roman" w:hAnsi="Times New Roman" w:cs="Times New Roman"/>
        </w:rPr>
        <w:t>онкурсной документаци</w:t>
      </w:r>
      <w:r w:rsidR="004E2F85">
        <w:rPr>
          <w:rFonts w:ascii="Times New Roman" w:hAnsi="Times New Roman" w:cs="Times New Roman"/>
        </w:rPr>
        <w:t>ей, без каких-либо исключений и оговорок;</w:t>
      </w:r>
    </w:p>
    <w:p w14:paraId="25AB821F" w14:textId="12C0094E" w:rsidR="004E2F85" w:rsidRDefault="004E2F85" w:rsidP="000D0970">
      <w:pPr>
        <w:pStyle w:val="a3"/>
        <w:numPr>
          <w:ilvl w:val="0"/>
          <w:numId w:val="11"/>
        </w:numPr>
        <w:spacing w:before="100" w:beforeAutospacing="1" w:after="100" w:afterAutospacing="1"/>
        <w:ind w:left="1134" w:hanging="567"/>
        <w:contextualSpacing w:val="0"/>
        <w:jc w:val="both"/>
        <w:rPr>
          <w:rFonts w:ascii="Times New Roman" w:hAnsi="Times New Roman" w:cs="Times New Roman"/>
        </w:rPr>
      </w:pPr>
      <w:r>
        <w:rPr>
          <w:rFonts w:ascii="Times New Roman" w:hAnsi="Times New Roman" w:cs="Times New Roman"/>
        </w:rPr>
        <w:t>Выражаю согласие в случае признания нашей организации Победителем конкурсного отбора заключить соглашение по форме, установленной Оператором.</w:t>
      </w:r>
    </w:p>
    <w:p w14:paraId="6C31B446" w14:textId="77777777" w:rsidR="000C06AC" w:rsidRPr="006B609E" w:rsidRDefault="000C06AC" w:rsidP="000C06AC">
      <w:pPr>
        <w:pStyle w:val="a3"/>
        <w:spacing w:before="100" w:beforeAutospacing="1" w:after="100" w:afterAutospacing="1"/>
        <w:ind w:left="1134"/>
        <w:contextualSpacing w:val="0"/>
        <w:jc w:val="both"/>
        <w:rPr>
          <w:rFonts w:ascii="Times New Roman" w:hAnsi="Times New Roman" w:cs="Times New Roman"/>
        </w:rPr>
      </w:pPr>
    </w:p>
    <w:bookmarkEnd w:id="8"/>
    <w:p w14:paraId="2D4EFFC9" w14:textId="77777777" w:rsidR="009549E9" w:rsidRPr="00007380" w:rsidRDefault="009549E9" w:rsidP="00B7530C">
      <w:pPr>
        <w:suppressAutoHyphens/>
        <w:autoSpaceDE w:val="0"/>
        <w:autoSpaceDN w:val="0"/>
        <w:adjustRightInd w:val="0"/>
        <w:ind w:firstLine="567"/>
        <w:contextualSpacing/>
        <w:jc w:val="right"/>
        <w:rPr>
          <w:rFonts w:ascii="Times New Roman" w:hAnsi="Times New Roman"/>
          <w:color w:val="000000"/>
        </w:rPr>
      </w:pPr>
    </w:p>
    <w:p w14:paraId="67199340" w14:textId="5631F1DB" w:rsidR="006B6506" w:rsidRDefault="001A63FE" w:rsidP="006B6506">
      <w:pPr>
        <w:suppressAutoHyphens/>
        <w:autoSpaceDE w:val="0"/>
        <w:autoSpaceDN w:val="0"/>
        <w:adjustRightInd w:val="0"/>
        <w:contextualSpacing/>
        <w:rPr>
          <w:rFonts w:ascii="Times New Roman" w:eastAsia="SimSun" w:hAnsi="Times New Roman" w:cs="Times New Roman"/>
          <w:color w:val="000000"/>
        </w:rPr>
      </w:pPr>
      <w:r>
        <w:rPr>
          <w:rFonts w:ascii="Times New Roman" w:eastAsia="SimSun" w:hAnsi="Times New Roman" w:cs="Times New Roman"/>
          <w:color w:val="000000"/>
        </w:rPr>
        <w:t>Наименование Участника конкурсного отбора</w:t>
      </w:r>
      <w:r w:rsidR="006B6506" w:rsidRPr="004231E0">
        <w:rPr>
          <w:rFonts w:ascii="Times New Roman" w:eastAsia="SimSun" w:hAnsi="Times New Roman" w:cs="Times New Roman"/>
          <w:color w:val="000000"/>
        </w:rPr>
        <w:t xml:space="preserve">: </w:t>
      </w:r>
    </w:p>
    <w:p w14:paraId="55184A74" w14:textId="77777777" w:rsidR="000C06AC" w:rsidRDefault="000C06AC" w:rsidP="006B6506">
      <w:pPr>
        <w:suppressAutoHyphens/>
        <w:autoSpaceDE w:val="0"/>
        <w:autoSpaceDN w:val="0"/>
        <w:adjustRightInd w:val="0"/>
        <w:contextualSpacing/>
        <w:rPr>
          <w:rFonts w:ascii="Times New Roman" w:eastAsia="SimSun" w:hAnsi="Times New Roman" w:cs="Times New Roman"/>
          <w:color w:val="000000"/>
        </w:rPr>
      </w:pPr>
    </w:p>
    <w:p w14:paraId="03C55267" w14:textId="77777777" w:rsidR="005C10D8" w:rsidRPr="004231E0" w:rsidRDefault="005C10D8" w:rsidP="006B6506">
      <w:pPr>
        <w:suppressAutoHyphens/>
        <w:autoSpaceDE w:val="0"/>
        <w:autoSpaceDN w:val="0"/>
        <w:adjustRightInd w:val="0"/>
        <w:contextualSpacing/>
        <w:rPr>
          <w:rFonts w:ascii="Times New Roman" w:eastAsia="SimSun" w:hAnsi="Times New Roman" w:cs="Times New Roman"/>
          <w:color w:val="000000"/>
        </w:rPr>
      </w:pPr>
    </w:p>
    <w:p w14:paraId="15AFC2C8" w14:textId="77777777" w:rsidR="005C10D8" w:rsidRPr="005C10D8" w:rsidRDefault="005C10D8" w:rsidP="005C10D8">
      <w:pPr>
        <w:jc w:val="both"/>
        <w:rPr>
          <w:rFonts w:ascii="Times New Roman" w:eastAsiaTheme="minorEastAsia" w:hAnsi="Times New Roman" w:cs="Times New Roman"/>
          <w:lang w:eastAsia="ru-RU"/>
        </w:rPr>
      </w:pPr>
      <w:r w:rsidRPr="005C10D8">
        <w:rPr>
          <w:rFonts w:ascii="Times New Roman" w:eastAsiaTheme="minorEastAsia" w:hAnsi="Times New Roman" w:cs="Times New Roman"/>
          <w:lang w:eastAsia="ru-RU"/>
        </w:rPr>
        <w:t>Должность</w:t>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r>
      <w:r w:rsidRPr="005C10D8">
        <w:rPr>
          <w:rFonts w:ascii="Times New Roman" w:eastAsiaTheme="minorEastAsia" w:hAnsi="Times New Roman" w:cs="Times New Roman"/>
          <w:lang w:eastAsia="ru-RU"/>
        </w:rPr>
        <w:tab/>
        <w:t xml:space="preserve"> ________________ Ф.И.О.</w:t>
      </w:r>
    </w:p>
    <w:p w14:paraId="12D02F93" w14:textId="6D3AB2F5" w:rsidR="005C10D8" w:rsidRPr="005C10D8" w:rsidRDefault="005C10D8" w:rsidP="005C10D8">
      <w:pPr>
        <w:ind w:left="2832" w:firstLine="708"/>
        <w:jc w:val="center"/>
        <w:rPr>
          <w:rFonts w:ascii="Times New Roman" w:hAnsi="Times New Roman" w:cs="Times New Roman"/>
        </w:rPr>
      </w:pPr>
      <w:r w:rsidRPr="005C10D8">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                  </w:t>
      </w:r>
      <w:proofErr w:type="spellStart"/>
      <w:r w:rsidRPr="005C10D8">
        <w:rPr>
          <w:rFonts w:ascii="Times New Roman" w:eastAsiaTheme="minorEastAsia" w:hAnsi="Times New Roman" w:cs="Times New Roman"/>
          <w:lang w:eastAsia="ru-RU"/>
        </w:rPr>
        <w:t>м.п</w:t>
      </w:r>
      <w:proofErr w:type="spellEnd"/>
      <w:r w:rsidRPr="005C10D8">
        <w:rPr>
          <w:rFonts w:ascii="Times New Roman" w:eastAsiaTheme="minorEastAsia" w:hAnsi="Times New Roman" w:cs="Times New Roman"/>
          <w:lang w:eastAsia="ru-RU"/>
        </w:rPr>
        <w:t>.</w:t>
      </w:r>
    </w:p>
    <w:p w14:paraId="57BDE7BA" w14:textId="77777777" w:rsidR="005C10D8" w:rsidRPr="005C10D8" w:rsidRDefault="005C10D8" w:rsidP="005C10D8">
      <w:pPr>
        <w:rPr>
          <w:rFonts w:ascii="Times New Roman" w:hAnsi="Times New Roman" w:cs="Times New Roman"/>
        </w:rPr>
      </w:pPr>
    </w:p>
    <w:p w14:paraId="2633F7B8" w14:textId="4A80B243" w:rsidR="006B6506" w:rsidRPr="005C10D8" w:rsidRDefault="005C10D8" w:rsidP="005C10D8">
      <w:pPr>
        <w:suppressAutoHyphens/>
        <w:autoSpaceDE w:val="0"/>
        <w:autoSpaceDN w:val="0"/>
        <w:adjustRightInd w:val="0"/>
        <w:contextualSpacing/>
        <w:jc w:val="right"/>
        <w:rPr>
          <w:rFonts w:ascii="Times New Roman" w:eastAsia="SimSun" w:hAnsi="Times New Roman" w:cs="Times New Roman"/>
          <w:bCs/>
          <w:color w:val="000000"/>
        </w:rPr>
      </w:pPr>
      <w:r>
        <w:rPr>
          <w:rFonts w:ascii="Times New Roman" w:eastAsia="SimSun" w:hAnsi="Times New Roman" w:cs="Times New Roman"/>
          <w:color w:val="000000"/>
        </w:rPr>
        <w:t>(</w:t>
      </w:r>
      <w:r w:rsidR="006B6506">
        <w:rPr>
          <w:rFonts w:ascii="Times New Roman" w:eastAsia="SimSun" w:hAnsi="Times New Roman" w:cs="Times New Roman"/>
          <w:color w:val="000000"/>
        </w:rPr>
        <w:t>ФИО</w:t>
      </w:r>
      <w:r w:rsidR="006B6506" w:rsidRPr="004231E0">
        <w:rPr>
          <w:rFonts w:ascii="Times New Roman" w:eastAsia="SimSun" w:hAnsi="Times New Roman" w:cs="Times New Roman"/>
          <w:color w:val="000000"/>
        </w:rPr>
        <w:t xml:space="preserve"> </w:t>
      </w:r>
      <w:r w:rsidR="001A63FE">
        <w:rPr>
          <w:rFonts w:ascii="Times New Roman" w:eastAsia="SimSun" w:hAnsi="Times New Roman" w:cs="Times New Roman"/>
          <w:color w:val="000000"/>
        </w:rPr>
        <w:t xml:space="preserve">и подпись </w:t>
      </w:r>
      <w:r w:rsidR="006B6506" w:rsidRPr="004231E0">
        <w:rPr>
          <w:rFonts w:ascii="Times New Roman" w:eastAsia="SimSun" w:hAnsi="Times New Roman" w:cs="Times New Roman"/>
          <w:color w:val="000000"/>
        </w:rPr>
        <w:t xml:space="preserve">лица, уполномоченного от имени </w:t>
      </w:r>
      <w:r w:rsidR="000F6F5E">
        <w:rPr>
          <w:rFonts w:ascii="Times New Roman" w:eastAsia="SimSun" w:hAnsi="Times New Roman" w:cs="Times New Roman"/>
          <w:color w:val="000000"/>
        </w:rPr>
        <w:t>Участника конкурсного отбора</w:t>
      </w:r>
      <w:r w:rsidR="006B6506" w:rsidRPr="004231E0">
        <w:rPr>
          <w:rFonts w:ascii="Times New Roman" w:eastAsia="SimSun" w:hAnsi="Times New Roman" w:cs="Times New Roman"/>
          <w:color w:val="000000"/>
        </w:rPr>
        <w:t xml:space="preserve"> на подписание</w:t>
      </w:r>
      <w:r w:rsidR="000F6F5E">
        <w:rPr>
          <w:rFonts w:ascii="Times New Roman" w:eastAsia="SimSun" w:hAnsi="Times New Roman" w:cs="Times New Roman"/>
          <w:color w:val="000000"/>
        </w:rPr>
        <w:t xml:space="preserve"> и подачу</w:t>
      </w:r>
      <w:r w:rsidR="006B6506" w:rsidRPr="004231E0">
        <w:rPr>
          <w:rFonts w:ascii="Times New Roman" w:eastAsia="SimSun" w:hAnsi="Times New Roman" w:cs="Times New Roman"/>
          <w:color w:val="000000"/>
        </w:rPr>
        <w:t xml:space="preserve"> </w:t>
      </w:r>
      <w:r w:rsidR="006B6506">
        <w:rPr>
          <w:rFonts w:ascii="Times New Roman" w:eastAsia="SimSun" w:hAnsi="Times New Roman" w:cs="Times New Roman"/>
          <w:color w:val="000000"/>
        </w:rPr>
        <w:t>заявки</w:t>
      </w:r>
      <w:r>
        <w:rPr>
          <w:rFonts w:ascii="Times New Roman" w:eastAsia="SimSun" w:hAnsi="Times New Roman" w:cs="Times New Roman"/>
          <w:color w:val="000000"/>
        </w:rPr>
        <w:t>).</w:t>
      </w:r>
    </w:p>
    <w:p w14:paraId="32B32669" w14:textId="77777777" w:rsidR="006B6506" w:rsidRDefault="006B6506" w:rsidP="006B6506">
      <w:pPr>
        <w:rPr>
          <w:rFonts w:ascii="Times New Roman" w:hAnsi="Times New Roman" w:cs="Times New Roman"/>
        </w:rPr>
      </w:pPr>
    </w:p>
    <w:p w14:paraId="41303E35" w14:textId="77777777" w:rsidR="005C10D8" w:rsidRDefault="005C10D8" w:rsidP="006B6506">
      <w:pPr>
        <w:jc w:val="both"/>
        <w:rPr>
          <w:rFonts w:ascii="Times New Roman" w:hAnsi="Times New Roman" w:cs="Times New Roman"/>
        </w:rPr>
      </w:pPr>
    </w:p>
    <w:p w14:paraId="1CAEE023" w14:textId="1582067F" w:rsidR="006B6506" w:rsidRPr="005C10D8" w:rsidRDefault="006B6506" w:rsidP="006B6506">
      <w:pPr>
        <w:jc w:val="both"/>
        <w:rPr>
          <w:rFonts w:ascii="Times New Roman" w:hAnsi="Times New Roman" w:cs="Times New Roman"/>
          <w:i/>
          <w:iCs/>
        </w:rPr>
      </w:pPr>
      <w:r w:rsidRPr="005C10D8">
        <w:rPr>
          <w:rFonts w:ascii="Times New Roman" w:hAnsi="Times New Roman" w:cs="Times New Roman"/>
          <w:i/>
          <w:iCs/>
        </w:rPr>
        <w:t>Конец формы</w:t>
      </w:r>
    </w:p>
    <w:p w14:paraId="1CF058DC" w14:textId="77777777" w:rsidR="00FB0139" w:rsidRDefault="00FB0139"/>
    <w:sectPr w:rsidR="00FB0139" w:rsidSect="0022329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2869" w14:textId="77777777" w:rsidR="00311A4F" w:rsidRDefault="00311A4F" w:rsidP="006B6506">
      <w:r>
        <w:separator/>
      </w:r>
    </w:p>
  </w:endnote>
  <w:endnote w:type="continuationSeparator" w:id="0">
    <w:p w14:paraId="2EEFCB48" w14:textId="77777777" w:rsidR="00311A4F" w:rsidRDefault="00311A4F" w:rsidP="006B6506">
      <w:r>
        <w:continuationSeparator/>
      </w:r>
    </w:p>
  </w:endnote>
  <w:endnote w:type="continuationNotice" w:id="1">
    <w:p w14:paraId="4C320D0B" w14:textId="77777777" w:rsidR="00311A4F" w:rsidRDefault="0031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2BE9" w14:textId="77777777" w:rsidR="00111A16" w:rsidRDefault="00111A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457726988"/>
      <w:docPartObj>
        <w:docPartGallery w:val="Page Numbers (Bottom of Page)"/>
        <w:docPartUnique/>
      </w:docPartObj>
    </w:sdtPr>
    <w:sdtEndPr>
      <w:rPr>
        <w:rStyle w:val="aa"/>
      </w:rPr>
    </w:sdtEndPr>
    <w:sdtContent>
      <w:p w14:paraId="5F7C7F11" w14:textId="77777777" w:rsidR="00111A16" w:rsidRDefault="00111A16" w:rsidP="00A370FF">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sdtContent>
  </w:sdt>
  <w:p w14:paraId="46238B90" w14:textId="77777777" w:rsidR="00111A16" w:rsidRDefault="00111A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3A84" w14:textId="77777777" w:rsidR="00311A4F" w:rsidRDefault="00311A4F" w:rsidP="006B6506">
      <w:r>
        <w:separator/>
      </w:r>
    </w:p>
  </w:footnote>
  <w:footnote w:type="continuationSeparator" w:id="0">
    <w:p w14:paraId="698BCD27" w14:textId="77777777" w:rsidR="00311A4F" w:rsidRDefault="00311A4F" w:rsidP="006B6506">
      <w:r>
        <w:continuationSeparator/>
      </w:r>
    </w:p>
  </w:footnote>
  <w:footnote w:type="continuationNotice" w:id="1">
    <w:p w14:paraId="4420A6B2" w14:textId="77777777" w:rsidR="00311A4F" w:rsidRDefault="00311A4F"/>
  </w:footnote>
  <w:footnote w:id="2">
    <w:p w14:paraId="4DEB59C6" w14:textId="021465E8" w:rsidR="00C07431" w:rsidRPr="00C65F03" w:rsidRDefault="00C07431">
      <w:pPr>
        <w:pStyle w:val="a4"/>
        <w:rPr>
          <w:rFonts w:ascii="Times New Roman" w:hAnsi="Times New Roman"/>
          <w:sz w:val="18"/>
          <w:szCs w:val="18"/>
        </w:rPr>
      </w:pPr>
      <w:r w:rsidRPr="00C65F03">
        <w:rPr>
          <w:rStyle w:val="a6"/>
          <w:rFonts w:ascii="Times New Roman" w:hAnsi="Times New Roman"/>
          <w:sz w:val="18"/>
          <w:szCs w:val="18"/>
        </w:rPr>
        <w:footnoteRef/>
      </w:r>
      <w:r w:rsidRPr="00C65F03">
        <w:rPr>
          <w:rFonts w:ascii="Times New Roman" w:hAnsi="Times New Roman"/>
          <w:sz w:val="18"/>
          <w:szCs w:val="18"/>
        </w:rPr>
        <w:t xml:space="preserve"> </w:t>
      </w:r>
      <w:r w:rsidR="00223294" w:rsidRPr="00C65F03">
        <w:rPr>
          <w:rFonts w:ascii="Times New Roman" w:hAnsi="Times New Roman"/>
          <w:sz w:val="18"/>
          <w:szCs w:val="18"/>
        </w:rPr>
        <w:t>Д</w:t>
      </w:r>
      <w:r w:rsidRPr="00C65F03">
        <w:rPr>
          <w:rFonts w:ascii="Times New Roman" w:hAnsi="Times New Roman"/>
          <w:sz w:val="18"/>
          <w:szCs w:val="18"/>
        </w:rPr>
        <w:t>ополнительны</w:t>
      </w:r>
      <w:r w:rsidR="00223294" w:rsidRPr="00C65F03">
        <w:rPr>
          <w:rFonts w:ascii="Times New Roman" w:hAnsi="Times New Roman"/>
          <w:sz w:val="18"/>
          <w:szCs w:val="18"/>
        </w:rPr>
        <w:t>е</w:t>
      </w:r>
      <w:r w:rsidRPr="00C65F03">
        <w:rPr>
          <w:rFonts w:ascii="Times New Roman" w:hAnsi="Times New Roman"/>
          <w:sz w:val="18"/>
          <w:szCs w:val="18"/>
        </w:rPr>
        <w:t xml:space="preserve"> вид</w:t>
      </w:r>
      <w:r w:rsidR="00223294" w:rsidRPr="00C65F03">
        <w:rPr>
          <w:rFonts w:ascii="Times New Roman" w:hAnsi="Times New Roman"/>
          <w:sz w:val="18"/>
          <w:szCs w:val="18"/>
        </w:rPr>
        <w:t>ы</w:t>
      </w:r>
      <w:r w:rsidRPr="00C65F03">
        <w:rPr>
          <w:rFonts w:ascii="Times New Roman" w:hAnsi="Times New Roman"/>
          <w:sz w:val="18"/>
          <w:szCs w:val="18"/>
        </w:rPr>
        <w:t xml:space="preserve"> деятельности </w:t>
      </w:r>
      <w:r w:rsidR="00223294" w:rsidRPr="00C65F03">
        <w:rPr>
          <w:rFonts w:ascii="Times New Roman" w:hAnsi="Times New Roman"/>
          <w:sz w:val="18"/>
          <w:szCs w:val="18"/>
        </w:rPr>
        <w:t>не указываются</w:t>
      </w:r>
      <w:r w:rsidR="00C11141" w:rsidRPr="00C65F03">
        <w:rPr>
          <w:rFonts w:ascii="Times New Roman" w:hAnsi="Times New Roman"/>
          <w:sz w:val="18"/>
          <w:szCs w:val="18"/>
        </w:rPr>
        <w:t>.</w:t>
      </w:r>
    </w:p>
  </w:footnote>
  <w:footnote w:id="3">
    <w:p w14:paraId="2AE9DAEC" w14:textId="5F8B80BE" w:rsidR="00793C54" w:rsidRPr="00C65F03" w:rsidRDefault="00793C54" w:rsidP="00CD1E09">
      <w:pPr>
        <w:pStyle w:val="a4"/>
        <w:jc w:val="both"/>
        <w:rPr>
          <w:sz w:val="18"/>
          <w:szCs w:val="18"/>
        </w:rPr>
      </w:pPr>
      <w:r w:rsidRPr="00C65F03">
        <w:rPr>
          <w:rStyle w:val="a6"/>
          <w:rFonts w:ascii="Times New Roman" w:hAnsi="Times New Roman"/>
          <w:sz w:val="18"/>
          <w:szCs w:val="18"/>
        </w:rPr>
        <w:footnoteRef/>
      </w:r>
      <w:r w:rsidRPr="00C65F03">
        <w:rPr>
          <w:sz w:val="18"/>
          <w:szCs w:val="18"/>
        </w:rPr>
        <w:t xml:space="preserve"> </w:t>
      </w:r>
      <w:r w:rsidRPr="00C65F03">
        <w:rPr>
          <w:rFonts w:ascii="Times New Roman" w:hAnsi="Times New Roman"/>
          <w:sz w:val="18"/>
          <w:szCs w:val="18"/>
        </w:rPr>
        <w:t>Указывается</w:t>
      </w:r>
      <w:r w:rsidR="00A86417" w:rsidRPr="00C65F03">
        <w:rPr>
          <w:rFonts w:ascii="Times New Roman" w:hAnsi="Times New Roman"/>
          <w:sz w:val="18"/>
          <w:szCs w:val="18"/>
        </w:rPr>
        <w:t xml:space="preserve"> </w:t>
      </w:r>
      <w:r w:rsidR="00A86417" w:rsidRPr="002F329E">
        <w:rPr>
          <w:rFonts w:ascii="Times New Roman" w:hAnsi="Times New Roman"/>
          <w:sz w:val="18"/>
          <w:szCs w:val="18"/>
        </w:rPr>
        <w:t>одно</w:t>
      </w:r>
      <w:r w:rsidRPr="00C65F03">
        <w:rPr>
          <w:rFonts w:ascii="Times New Roman" w:hAnsi="Times New Roman"/>
          <w:sz w:val="18"/>
          <w:szCs w:val="18"/>
        </w:rPr>
        <w:t xml:space="preserve"> </w:t>
      </w:r>
      <w:r w:rsidR="002F329E">
        <w:rPr>
          <w:rFonts w:ascii="Times New Roman" w:hAnsi="Times New Roman"/>
          <w:sz w:val="18"/>
          <w:szCs w:val="18"/>
        </w:rPr>
        <w:t>П</w:t>
      </w:r>
      <w:r w:rsidR="00A86417" w:rsidRPr="00C65F03">
        <w:rPr>
          <w:rFonts w:ascii="Times New Roman" w:hAnsi="Times New Roman"/>
          <w:sz w:val="18"/>
          <w:szCs w:val="18"/>
        </w:rPr>
        <w:t>риоритетное</w:t>
      </w:r>
      <w:r w:rsidRPr="00C65F03">
        <w:rPr>
          <w:rFonts w:ascii="Times New Roman" w:hAnsi="Times New Roman"/>
          <w:sz w:val="18"/>
          <w:szCs w:val="18"/>
        </w:rPr>
        <w:t xml:space="preserve"> направлени</w:t>
      </w:r>
      <w:r w:rsidR="00A86417" w:rsidRPr="00C65F03">
        <w:rPr>
          <w:rFonts w:ascii="Times New Roman" w:hAnsi="Times New Roman"/>
          <w:sz w:val="18"/>
          <w:szCs w:val="18"/>
        </w:rPr>
        <w:t>е</w:t>
      </w:r>
      <w:r w:rsidRPr="00C65F03">
        <w:rPr>
          <w:rFonts w:ascii="Times New Roman" w:hAnsi="Times New Roman"/>
          <w:sz w:val="18"/>
          <w:szCs w:val="18"/>
        </w:rPr>
        <w:t xml:space="preserve"> </w:t>
      </w:r>
      <w:r w:rsidR="00CD1E09" w:rsidRPr="00C65F03">
        <w:rPr>
          <w:rFonts w:ascii="Times New Roman" w:hAnsi="Times New Roman"/>
          <w:sz w:val="18"/>
          <w:szCs w:val="18"/>
        </w:rPr>
        <w:t>из числа приведенных в приложении № 8 к конкурсной документации</w:t>
      </w:r>
      <w:r w:rsidR="002F329E">
        <w:rPr>
          <w:rFonts w:ascii="Times New Roman" w:hAnsi="Times New Roman"/>
          <w:sz w:val="18"/>
          <w:szCs w:val="18"/>
        </w:rPr>
        <w:t xml:space="preserve"> </w:t>
      </w:r>
      <w:bookmarkStart w:id="5" w:name="_Hlk76501646"/>
      <w:r w:rsidR="002F329E">
        <w:rPr>
          <w:rFonts w:ascii="Times New Roman" w:hAnsi="Times New Roman"/>
          <w:sz w:val="18"/>
          <w:szCs w:val="18"/>
        </w:rPr>
        <w:t>(наименование класса программного обеспечения, указанное в графе «Описание приоритетных классов программного обеспечения»)</w:t>
      </w:r>
      <w:bookmarkEnd w:id="5"/>
      <w:r w:rsidR="00C11141" w:rsidRPr="00C65F03">
        <w:rPr>
          <w:rFonts w:ascii="Times New Roman" w:hAnsi="Times New Roman"/>
          <w:sz w:val="18"/>
          <w:szCs w:val="18"/>
        </w:rPr>
        <w:t>.</w:t>
      </w:r>
    </w:p>
  </w:footnote>
  <w:footnote w:id="4">
    <w:p w14:paraId="55BBC879" w14:textId="15190FF6" w:rsidR="00651814" w:rsidRPr="00E55E55" w:rsidRDefault="00651814" w:rsidP="00E55E55">
      <w:pPr>
        <w:pStyle w:val="a4"/>
        <w:jc w:val="both"/>
        <w:rPr>
          <w:rFonts w:ascii="Times New Roman" w:hAnsi="Times New Roman"/>
          <w:sz w:val="18"/>
          <w:szCs w:val="18"/>
        </w:rPr>
      </w:pPr>
      <w:r w:rsidRPr="00E55E55">
        <w:rPr>
          <w:rStyle w:val="a6"/>
          <w:rFonts w:ascii="Times New Roman" w:hAnsi="Times New Roman"/>
          <w:sz w:val="18"/>
          <w:szCs w:val="18"/>
        </w:rPr>
        <w:footnoteRef/>
      </w:r>
      <w:r w:rsidRPr="00E55E55">
        <w:rPr>
          <w:rFonts w:ascii="Times New Roman" w:hAnsi="Times New Roman"/>
          <w:sz w:val="18"/>
          <w:szCs w:val="18"/>
        </w:rPr>
        <w:t xml:space="preserve"> В случае если Решение является составным, информация, предусмотренная настоящим разделом, приводится в отношении каждого Правообладателя с указанием Решения (ключевого компонента Решения), исключительные права на которое принадлежат данному Правообладателю</w:t>
      </w:r>
      <w:r w:rsidR="00C11141">
        <w:rPr>
          <w:rFonts w:ascii="Times New Roman" w:hAnsi="Times New Roman"/>
          <w:sz w:val="18"/>
          <w:szCs w:val="18"/>
        </w:rPr>
        <w:t>.</w:t>
      </w:r>
    </w:p>
  </w:footnote>
  <w:footnote w:id="5">
    <w:p w14:paraId="743657EE" w14:textId="64FA0607" w:rsidR="00EC4DC9" w:rsidRPr="00E55E55" w:rsidRDefault="00EC4DC9" w:rsidP="00E55E55">
      <w:pPr>
        <w:pStyle w:val="a4"/>
        <w:jc w:val="both"/>
        <w:rPr>
          <w:rFonts w:ascii="Times New Roman" w:hAnsi="Times New Roman"/>
          <w:sz w:val="18"/>
          <w:szCs w:val="18"/>
        </w:rPr>
      </w:pPr>
      <w:r w:rsidRPr="00E55E55">
        <w:rPr>
          <w:rStyle w:val="a6"/>
          <w:rFonts w:ascii="Times New Roman" w:hAnsi="Times New Roman"/>
          <w:sz w:val="18"/>
          <w:szCs w:val="18"/>
        </w:rPr>
        <w:footnoteRef/>
      </w:r>
      <w:r w:rsidRPr="00E55E55">
        <w:rPr>
          <w:rFonts w:ascii="Times New Roman" w:hAnsi="Times New Roman"/>
          <w:sz w:val="18"/>
          <w:szCs w:val="18"/>
        </w:rPr>
        <w:t xml:space="preserve"> </w:t>
      </w:r>
      <w:r w:rsidR="00E55E55">
        <w:rPr>
          <w:rFonts w:ascii="Times New Roman" w:hAnsi="Times New Roman"/>
          <w:sz w:val="18"/>
          <w:szCs w:val="18"/>
        </w:rPr>
        <w:t>В отношении компонентов, указанных в пункте</w:t>
      </w:r>
      <w:r w:rsidRPr="00E55E55">
        <w:rPr>
          <w:rFonts w:ascii="Times New Roman" w:hAnsi="Times New Roman"/>
          <w:sz w:val="18"/>
          <w:szCs w:val="18"/>
        </w:rPr>
        <w:t xml:space="preserve"> 3.</w:t>
      </w:r>
      <w:r w:rsidR="00C11141">
        <w:rPr>
          <w:rFonts w:ascii="Times New Roman" w:hAnsi="Times New Roman"/>
          <w:sz w:val="18"/>
          <w:szCs w:val="18"/>
        </w:rPr>
        <w:t>5</w:t>
      </w:r>
      <w:r w:rsidRPr="00E55E55">
        <w:rPr>
          <w:rFonts w:ascii="Times New Roman" w:hAnsi="Times New Roman"/>
          <w:sz w:val="18"/>
          <w:szCs w:val="18"/>
        </w:rPr>
        <w:t xml:space="preserve"> заявки</w:t>
      </w:r>
      <w:r w:rsidR="00C11141">
        <w:rPr>
          <w:rFonts w:ascii="Times New Roman" w:hAnsi="Times New Roman"/>
          <w:sz w:val="18"/>
          <w:szCs w:val="18"/>
        </w:rPr>
        <w:t>.</w:t>
      </w:r>
    </w:p>
  </w:footnote>
  <w:footnote w:id="6">
    <w:p w14:paraId="2006A359" w14:textId="66C63054" w:rsidR="00651814" w:rsidRPr="00E55E55" w:rsidRDefault="00651814" w:rsidP="00E55E55">
      <w:pPr>
        <w:pStyle w:val="a4"/>
        <w:jc w:val="both"/>
        <w:rPr>
          <w:rFonts w:ascii="Times New Roman" w:hAnsi="Times New Roman"/>
          <w:sz w:val="18"/>
          <w:szCs w:val="18"/>
        </w:rPr>
      </w:pPr>
      <w:r w:rsidRPr="00E55E55">
        <w:rPr>
          <w:rStyle w:val="a6"/>
          <w:rFonts w:ascii="Times New Roman" w:hAnsi="Times New Roman"/>
          <w:sz w:val="18"/>
          <w:szCs w:val="18"/>
        </w:rPr>
        <w:footnoteRef/>
      </w:r>
      <w:r w:rsidRPr="00E55E55">
        <w:rPr>
          <w:rFonts w:ascii="Times New Roman" w:hAnsi="Times New Roman"/>
          <w:sz w:val="18"/>
          <w:szCs w:val="18"/>
        </w:rPr>
        <w:t xml:space="preserve"> В случае если к реализации Проекта привлекается несколько </w:t>
      </w:r>
      <w:r w:rsidR="00E55E55" w:rsidRPr="00E55E55">
        <w:rPr>
          <w:rFonts w:ascii="Times New Roman" w:hAnsi="Times New Roman"/>
          <w:sz w:val="18"/>
          <w:szCs w:val="18"/>
        </w:rPr>
        <w:t>Интеграт</w:t>
      </w:r>
      <w:r w:rsidRPr="00E55E55">
        <w:rPr>
          <w:rFonts w:ascii="Times New Roman" w:hAnsi="Times New Roman"/>
          <w:sz w:val="18"/>
          <w:szCs w:val="18"/>
        </w:rPr>
        <w:t xml:space="preserve">оров, информация, предусмотренная настоящим разделом, приводится в отношении каждого </w:t>
      </w:r>
      <w:r w:rsidR="00E55E55" w:rsidRPr="00E55E55">
        <w:rPr>
          <w:rFonts w:ascii="Times New Roman" w:hAnsi="Times New Roman"/>
          <w:sz w:val="18"/>
          <w:szCs w:val="18"/>
        </w:rPr>
        <w:t>Интеграт</w:t>
      </w:r>
      <w:r w:rsidRPr="00E55E55">
        <w:rPr>
          <w:rFonts w:ascii="Times New Roman" w:hAnsi="Times New Roman"/>
          <w:sz w:val="18"/>
          <w:szCs w:val="18"/>
        </w:rPr>
        <w:t>ора</w:t>
      </w:r>
      <w:r w:rsidR="00C11141">
        <w:rPr>
          <w:rFonts w:ascii="Times New Roman" w:hAnsi="Times New Roman"/>
          <w:sz w:val="18"/>
          <w:szCs w:val="18"/>
        </w:rPr>
        <w:t>.</w:t>
      </w:r>
    </w:p>
  </w:footnote>
  <w:footnote w:id="7">
    <w:p w14:paraId="39B55B8F" w14:textId="5C38F509" w:rsidR="00651814" w:rsidRPr="00E55E55" w:rsidRDefault="00651814" w:rsidP="00E55E55">
      <w:pPr>
        <w:pStyle w:val="a4"/>
        <w:jc w:val="both"/>
        <w:rPr>
          <w:rFonts w:ascii="Times New Roman" w:hAnsi="Times New Roman"/>
          <w:sz w:val="18"/>
          <w:szCs w:val="18"/>
        </w:rPr>
      </w:pPr>
      <w:r w:rsidRPr="00E55E55">
        <w:rPr>
          <w:rStyle w:val="a6"/>
          <w:rFonts w:ascii="Times New Roman" w:hAnsi="Times New Roman"/>
          <w:sz w:val="18"/>
          <w:szCs w:val="18"/>
        </w:rPr>
        <w:footnoteRef/>
      </w:r>
      <w:r w:rsidRPr="00E55E55">
        <w:rPr>
          <w:rFonts w:ascii="Times New Roman" w:hAnsi="Times New Roman"/>
          <w:sz w:val="18"/>
          <w:szCs w:val="18"/>
        </w:rPr>
        <w:t xml:space="preserve"> В случае если на момент подачи Заявки </w:t>
      </w:r>
      <w:r w:rsidR="00E55E55" w:rsidRPr="00E55E55">
        <w:rPr>
          <w:rFonts w:ascii="Times New Roman" w:hAnsi="Times New Roman"/>
          <w:sz w:val="18"/>
          <w:szCs w:val="18"/>
        </w:rPr>
        <w:t>Интеграт</w:t>
      </w:r>
      <w:r w:rsidRPr="00E55E55">
        <w:rPr>
          <w:rFonts w:ascii="Times New Roman" w:hAnsi="Times New Roman"/>
          <w:sz w:val="18"/>
          <w:szCs w:val="18"/>
        </w:rPr>
        <w:t xml:space="preserve">ор не выбран, в данном разделе Заявки приводится информация о каждом из рассматриваемых потенциальных </w:t>
      </w:r>
      <w:r w:rsidR="00E55E55" w:rsidRPr="00E55E55">
        <w:rPr>
          <w:rFonts w:ascii="Times New Roman" w:hAnsi="Times New Roman"/>
          <w:sz w:val="18"/>
          <w:szCs w:val="18"/>
        </w:rPr>
        <w:t>Интеграт</w:t>
      </w:r>
      <w:r w:rsidRPr="00E55E55">
        <w:rPr>
          <w:rFonts w:ascii="Times New Roman" w:hAnsi="Times New Roman"/>
          <w:sz w:val="18"/>
          <w:szCs w:val="18"/>
        </w:rPr>
        <w:t xml:space="preserve">оров. В случае внедрения Решения Участником конкурсного отбора без привлечения </w:t>
      </w:r>
      <w:r w:rsidR="00E55E55" w:rsidRPr="00E55E55">
        <w:rPr>
          <w:rFonts w:ascii="Times New Roman" w:hAnsi="Times New Roman"/>
          <w:sz w:val="18"/>
          <w:szCs w:val="18"/>
        </w:rPr>
        <w:t>Интеграт</w:t>
      </w:r>
      <w:r w:rsidRPr="00E55E55">
        <w:rPr>
          <w:rFonts w:ascii="Times New Roman" w:hAnsi="Times New Roman"/>
          <w:sz w:val="18"/>
          <w:szCs w:val="18"/>
        </w:rPr>
        <w:t>ора поля раздела заполняются символом «-» или указывается «неприменимо»</w:t>
      </w:r>
      <w:r w:rsidR="00C11141">
        <w:rPr>
          <w:rFonts w:ascii="Times New Roman" w:hAnsi="Times New Roman"/>
          <w:sz w:val="18"/>
          <w:szCs w:val="18"/>
        </w:rPr>
        <w:t>.</w:t>
      </w:r>
    </w:p>
  </w:footnote>
  <w:footnote w:id="8">
    <w:p w14:paraId="72E9098C" w14:textId="77777777" w:rsidR="00C11141" w:rsidRPr="005E474A" w:rsidRDefault="00C11141" w:rsidP="00C11141">
      <w:pPr>
        <w:pStyle w:val="a4"/>
        <w:jc w:val="both"/>
        <w:rPr>
          <w:rFonts w:ascii="Times New Roman" w:hAnsi="Times New Roman"/>
          <w:sz w:val="18"/>
          <w:szCs w:val="18"/>
        </w:rPr>
      </w:pPr>
      <w:r w:rsidRPr="005E474A">
        <w:rPr>
          <w:rStyle w:val="a6"/>
          <w:rFonts w:ascii="Times New Roman" w:hAnsi="Times New Roman"/>
          <w:sz w:val="18"/>
          <w:szCs w:val="18"/>
        </w:rPr>
        <w:footnoteRef/>
      </w:r>
      <w:r w:rsidRPr="005E474A">
        <w:rPr>
          <w:rFonts w:ascii="Times New Roman" w:hAnsi="Times New Roman"/>
          <w:sz w:val="18"/>
          <w:szCs w:val="18"/>
        </w:rPr>
        <w:t xml:space="preserve"> </w:t>
      </w:r>
      <w:r>
        <w:rPr>
          <w:rFonts w:ascii="Times New Roman" w:hAnsi="Times New Roman"/>
          <w:sz w:val="18"/>
          <w:szCs w:val="18"/>
        </w:rPr>
        <w:t xml:space="preserve">В обязательном порядке в состав </w:t>
      </w:r>
      <w:r w:rsidRPr="001D2B86">
        <w:rPr>
          <w:rFonts w:ascii="Times New Roman" w:hAnsi="Times New Roman"/>
          <w:sz w:val="18"/>
          <w:szCs w:val="18"/>
        </w:rPr>
        <w:t>показател</w:t>
      </w:r>
      <w:r>
        <w:rPr>
          <w:rFonts w:ascii="Times New Roman" w:hAnsi="Times New Roman"/>
          <w:sz w:val="18"/>
          <w:szCs w:val="18"/>
        </w:rPr>
        <w:t>ей реализации Проекта включаются обязательные результаты реализации Проекта, установленные в подпункте 10 пункта 2.3.1 конкурсной документации.</w:t>
      </w:r>
      <w:r w:rsidRPr="00502F91">
        <w:rPr>
          <w:rFonts w:ascii="Times New Roman" w:hAnsi="Times New Roman"/>
          <w:sz w:val="18"/>
          <w:szCs w:val="18"/>
        </w:rPr>
        <w:t xml:space="preserve"> </w:t>
      </w:r>
      <w:r>
        <w:rPr>
          <w:rFonts w:ascii="Times New Roman" w:hAnsi="Times New Roman"/>
          <w:sz w:val="18"/>
          <w:szCs w:val="18"/>
        </w:rPr>
        <w:t>Также Участником конкурсного отбора указываются иные</w:t>
      </w:r>
      <w:r w:rsidRPr="001D2B86">
        <w:rPr>
          <w:rFonts w:ascii="Times New Roman" w:hAnsi="Times New Roman"/>
          <w:sz w:val="18"/>
          <w:szCs w:val="18"/>
        </w:rPr>
        <w:t xml:space="preserve"> показатели</w:t>
      </w:r>
      <w:r>
        <w:rPr>
          <w:rFonts w:ascii="Times New Roman" w:hAnsi="Times New Roman"/>
          <w:sz w:val="18"/>
          <w:szCs w:val="18"/>
        </w:rPr>
        <w:t>, характеризующие достижение результатов Проекта (например, повышение эффективности деятельности предприятия / отдельных направлений, снижение расходов и т.п.)</w:t>
      </w:r>
      <w:r w:rsidRPr="001D2B86">
        <w:rPr>
          <w:rFonts w:ascii="Times New Roman" w:hAnsi="Times New Roman"/>
          <w:sz w:val="18"/>
          <w:szCs w:val="18"/>
        </w:rPr>
        <w:t>.</w:t>
      </w:r>
    </w:p>
  </w:footnote>
  <w:footnote w:id="9">
    <w:p w14:paraId="70ECF7E4" w14:textId="7A7671B1" w:rsidR="00111A16" w:rsidRPr="005E474A" w:rsidRDefault="00111A16" w:rsidP="00370CF5">
      <w:pPr>
        <w:pStyle w:val="a4"/>
        <w:jc w:val="both"/>
        <w:rPr>
          <w:rFonts w:ascii="Times New Roman" w:hAnsi="Times New Roman"/>
          <w:sz w:val="18"/>
          <w:szCs w:val="18"/>
        </w:rPr>
      </w:pPr>
      <w:r w:rsidRPr="005E474A">
        <w:rPr>
          <w:rStyle w:val="a6"/>
          <w:rFonts w:ascii="Times New Roman" w:hAnsi="Times New Roman"/>
          <w:sz w:val="18"/>
          <w:szCs w:val="18"/>
        </w:rPr>
        <w:footnoteRef/>
      </w:r>
      <w:r w:rsidRPr="005E474A">
        <w:rPr>
          <w:rFonts w:ascii="Times New Roman" w:hAnsi="Times New Roman"/>
          <w:sz w:val="18"/>
          <w:szCs w:val="18"/>
        </w:rPr>
        <w:t xml:space="preserve"> Указывается плановое значение </w:t>
      </w:r>
      <w:r>
        <w:rPr>
          <w:rFonts w:ascii="Times New Roman" w:hAnsi="Times New Roman"/>
          <w:sz w:val="18"/>
          <w:szCs w:val="18"/>
        </w:rPr>
        <w:t xml:space="preserve">показателя за календарный год / </w:t>
      </w:r>
      <w:r w:rsidRPr="005E474A">
        <w:rPr>
          <w:rFonts w:ascii="Times New Roman" w:hAnsi="Times New Roman"/>
          <w:sz w:val="18"/>
          <w:szCs w:val="18"/>
        </w:rPr>
        <w:t>на дату окончания календарного года</w:t>
      </w:r>
      <w:r>
        <w:rPr>
          <w:rFonts w:ascii="Times New Roman" w:hAnsi="Times New Roman"/>
          <w:sz w:val="18"/>
          <w:szCs w:val="18"/>
        </w:rPr>
        <w:t xml:space="preserve"> в течение срока реализации</w:t>
      </w:r>
      <w:r w:rsidRPr="005E474A">
        <w:rPr>
          <w:rFonts w:ascii="Times New Roman" w:hAnsi="Times New Roman"/>
          <w:sz w:val="18"/>
          <w:szCs w:val="18"/>
        </w:rPr>
        <w:t xml:space="preserve"> Проекта</w:t>
      </w:r>
      <w:r>
        <w:rPr>
          <w:rFonts w:ascii="Times New Roman" w:hAnsi="Times New Roman"/>
          <w:sz w:val="18"/>
          <w:szCs w:val="18"/>
        </w:rPr>
        <w:t>.</w:t>
      </w:r>
    </w:p>
  </w:footnote>
  <w:footnote w:id="10">
    <w:p w14:paraId="5B42D132" w14:textId="6DC7A27C" w:rsidR="00111A16" w:rsidRPr="005E474A" w:rsidRDefault="00111A16" w:rsidP="00370CF5">
      <w:pPr>
        <w:pStyle w:val="a4"/>
        <w:jc w:val="both"/>
        <w:rPr>
          <w:rFonts w:ascii="Times New Roman" w:hAnsi="Times New Roman"/>
          <w:sz w:val="18"/>
          <w:szCs w:val="18"/>
        </w:rPr>
      </w:pPr>
      <w:r w:rsidRPr="005E474A">
        <w:rPr>
          <w:rStyle w:val="a6"/>
          <w:rFonts w:ascii="Times New Roman" w:hAnsi="Times New Roman"/>
          <w:sz w:val="18"/>
          <w:szCs w:val="18"/>
        </w:rPr>
        <w:footnoteRef/>
      </w:r>
      <w:r w:rsidRPr="005E474A">
        <w:rPr>
          <w:rFonts w:ascii="Times New Roman" w:hAnsi="Times New Roman"/>
          <w:sz w:val="18"/>
          <w:szCs w:val="18"/>
        </w:rPr>
        <w:t xml:space="preserve"> Указывается плановое значение </w:t>
      </w:r>
      <w:r>
        <w:rPr>
          <w:rFonts w:ascii="Times New Roman" w:hAnsi="Times New Roman"/>
          <w:sz w:val="18"/>
          <w:szCs w:val="18"/>
        </w:rPr>
        <w:t xml:space="preserve">показателя </w:t>
      </w:r>
      <w:r w:rsidRPr="005E474A">
        <w:rPr>
          <w:rFonts w:ascii="Times New Roman" w:hAnsi="Times New Roman"/>
          <w:sz w:val="18"/>
          <w:szCs w:val="18"/>
        </w:rPr>
        <w:t>на дату окончания календарного года, следующего за годом окончания реализации Проекта</w:t>
      </w:r>
      <w:r>
        <w:rPr>
          <w:rFonts w:ascii="Times New Roman" w:hAnsi="Times New Roman"/>
          <w:sz w:val="18"/>
          <w:szCs w:val="18"/>
        </w:rPr>
        <w:t>.</w:t>
      </w:r>
    </w:p>
  </w:footnote>
  <w:footnote w:id="11">
    <w:p w14:paraId="29EE2E5D" w14:textId="31B567CC" w:rsidR="00C11141" w:rsidRPr="005E474A" w:rsidRDefault="00C11141" w:rsidP="00C11141">
      <w:pPr>
        <w:pStyle w:val="a4"/>
        <w:jc w:val="both"/>
        <w:rPr>
          <w:rFonts w:ascii="Times New Roman" w:hAnsi="Times New Roman"/>
          <w:sz w:val="18"/>
          <w:szCs w:val="18"/>
        </w:rPr>
      </w:pPr>
      <w:r w:rsidRPr="005E474A">
        <w:rPr>
          <w:rStyle w:val="a6"/>
          <w:rFonts w:ascii="Times New Roman" w:hAnsi="Times New Roman"/>
          <w:sz w:val="18"/>
          <w:szCs w:val="18"/>
        </w:rPr>
        <w:footnoteRef/>
      </w:r>
      <w:r w:rsidRPr="005E474A">
        <w:rPr>
          <w:rFonts w:ascii="Times New Roman" w:hAnsi="Times New Roman"/>
          <w:sz w:val="18"/>
          <w:szCs w:val="18"/>
        </w:rPr>
        <w:t xml:space="preserve"> Указывается календарн</w:t>
      </w:r>
      <w:r>
        <w:rPr>
          <w:rFonts w:ascii="Times New Roman" w:hAnsi="Times New Roman"/>
          <w:sz w:val="18"/>
          <w:szCs w:val="18"/>
        </w:rPr>
        <w:t>ый</w:t>
      </w:r>
      <w:r w:rsidRPr="005E474A">
        <w:rPr>
          <w:rFonts w:ascii="Times New Roman" w:hAnsi="Times New Roman"/>
          <w:sz w:val="18"/>
          <w:szCs w:val="18"/>
        </w:rPr>
        <w:t xml:space="preserve"> год, следующ</w:t>
      </w:r>
      <w:r>
        <w:rPr>
          <w:rFonts w:ascii="Times New Roman" w:hAnsi="Times New Roman"/>
          <w:sz w:val="18"/>
          <w:szCs w:val="18"/>
        </w:rPr>
        <w:t>ий</w:t>
      </w:r>
      <w:r w:rsidRPr="005E474A">
        <w:rPr>
          <w:rFonts w:ascii="Times New Roman" w:hAnsi="Times New Roman"/>
          <w:sz w:val="18"/>
          <w:szCs w:val="18"/>
        </w:rPr>
        <w:t xml:space="preserve"> за годом окончания реализации Проекта</w:t>
      </w:r>
      <w:r>
        <w:rPr>
          <w:rFonts w:ascii="Times New Roman" w:hAnsi="Times New Roman"/>
          <w:sz w:val="18"/>
          <w:szCs w:val="18"/>
        </w:rPr>
        <w:t>.</w:t>
      </w:r>
    </w:p>
  </w:footnote>
  <w:footnote w:id="12">
    <w:p w14:paraId="4AAB7699" w14:textId="62CF4734" w:rsidR="00111A16" w:rsidRPr="005E474A" w:rsidRDefault="00111A16" w:rsidP="0045006E">
      <w:pPr>
        <w:pStyle w:val="a4"/>
        <w:rPr>
          <w:rFonts w:ascii="Times New Roman" w:hAnsi="Times New Roman"/>
          <w:sz w:val="18"/>
          <w:szCs w:val="18"/>
        </w:rPr>
      </w:pPr>
      <w:r w:rsidRPr="005E474A">
        <w:rPr>
          <w:rStyle w:val="a6"/>
          <w:rFonts w:ascii="Times New Roman" w:hAnsi="Times New Roman"/>
          <w:sz w:val="18"/>
          <w:szCs w:val="18"/>
        </w:rPr>
        <w:footnoteRef/>
      </w:r>
      <w:r w:rsidRPr="005E474A">
        <w:rPr>
          <w:rFonts w:ascii="Times New Roman" w:hAnsi="Times New Roman"/>
          <w:sz w:val="18"/>
          <w:szCs w:val="18"/>
        </w:rPr>
        <w:t xml:space="preserve"> </w:t>
      </w:r>
      <w:r w:rsidR="00096C9B" w:rsidRPr="00096C9B">
        <w:rPr>
          <w:rFonts w:ascii="Times New Roman" w:hAnsi="Times New Roman"/>
          <w:sz w:val="18"/>
          <w:szCs w:val="18"/>
        </w:rPr>
        <w:t xml:space="preserve">Единый реестр российских программ для электронных вычислительных машин и баз данных </w:t>
      </w:r>
      <w:r w:rsidR="00096C9B">
        <w:rPr>
          <w:rFonts w:ascii="Times New Roman" w:hAnsi="Times New Roman"/>
          <w:sz w:val="18"/>
          <w:szCs w:val="18"/>
        </w:rPr>
        <w:t>(для ПО) или</w:t>
      </w:r>
      <w:r w:rsidR="00096C9B" w:rsidRPr="00096C9B">
        <w:rPr>
          <w:rFonts w:ascii="Times New Roman" w:hAnsi="Times New Roman"/>
          <w:sz w:val="18"/>
          <w:szCs w:val="18"/>
        </w:rPr>
        <w:t xml:space="preserve"> Единый реестр российской радиоэлектронной продукции</w:t>
      </w:r>
      <w:r w:rsidR="00096C9B">
        <w:rPr>
          <w:rFonts w:ascii="Times New Roman" w:hAnsi="Times New Roman"/>
          <w:sz w:val="18"/>
          <w:szCs w:val="18"/>
        </w:rPr>
        <w:t xml:space="preserve"> (для ПАК). </w:t>
      </w:r>
      <w:r>
        <w:rPr>
          <w:rFonts w:ascii="Times New Roman" w:hAnsi="Times New Roman"/>
          <w:sz w:val="18"/>
          <w:szCs w:val="18"/>
        </w:rPr>
        <w:t xml:space="preserve">В случае составного решения </w:t>
      </w:r>
      <w:r w:rsidR="00096C9B">
        <w:rPr>
          <w:rFonts w:ascii="Times New Roman" w:hAnsi="Times New Roman"/>
          <w:sz w:val="18"/>
          <w:szCs w:val="18"/>
        </w:rPr>
        <w:t xml:space="preserve">следует указать отдельный показатель </w:t>
      </w:r>
      <w:r>
        <w:rPr>
          <w:rFonts w:ascii="Times New Roman" w:hAnsi="Times New Roman"/>
          <w:sz w:val="18"/>
          <w:szCs w:val="18"/>
        </w:rPr>
        <w:t>по каждому ключевому компоненту Решения</w:t>
      </w:r>
      <w:r w:rsidR="00096C9B">
        <w:rPr>
          <w:rFonts w:ascii="Times New Roman" w:hAnsi="Times New Roman"/>
          <w:sz w:val="18"/>
          <w:szCs w:val="18"/>
        </w:rPr>
        <w:t xml:space="preserve">, предусматривающий включение </w:t>
      </w:r>
      <w:r w:rsidR="00096C9B" w:rsidRPr="00096C9B">
        <w:rPr>
          <w:rFonts w:ascii="Times New Roman" w:hAnsi="Times New Roman"/>
          <w:sz w:val="18"/>
          <w:szCs w:val="18"/>
        </w:rPr>
        <w:t xml:space="preserve">в </w:t>
      </w:r>
      <w:r w:rsidR="00096C9B">
        <w:rPr>
          <w:rFonts w:ascii="Times New Roman" w:hAnsi="Times New Roman"/>
          <w:sz w:val="18"/>
          <w:szCs w:val="18"/>
        </w:rPr>
        <w:t>один из указанных реестров.</w:t>
      </w:r>
    </w:p>
  </w:footnote>
  <w:footnote w:id="13">
    <w:p w14:paraId="15201574" w14:textId="6C31209E" w:rsidR="00111A16" w:rsidRPr="00C65F03" w:rsidRDefault="00111A16" w:rsidP="006B6506">
      <w:pPr>
        <w:pStyle w:val="a4"/>
        <w:jc w:val="both"/>
        <w:rPr>
          <w:rFonts w:ascii="Times New Roman" w:hAnsi="Times New Roman"/>
          <w:sz w:val="18"/>
          <w:szCs w:val="18"/>
        </w:rPr>
      </w:pPr>
      <w:r w:rsidRPr="00C65F03">
        <w:rPr>
          <w:rStyle w:val="a6"/>
          <w:rFonts w:ascii="Times New Roman" w:hAnsi="Times New Roman"/>
        </w:rPr>
        <w:footnoteRef/>
      </w:r>
      <w:r w:rsidRPr="00C65F03">
        <w:rPr>
          <w:rFonts w:ascii="Times New Roman" w:hAnsi="Times New Roman"/>
        </w:rPr>
        <w:t xml:space="preserve"> </w:t>
      </w:r>
      <w:r w:rsidRPr="00C65F03">
        <w:rPr>
          <w:rFonts w:ascii="Times New Roman" w:hAnsi="Times New Roman"/>
          <w:sz w:val="18"/>
          <w:szCs w:val="18"/>
        </w:rPr>
        <w:t xml:space="preserve">Смета заполняется отдельно по каждому этапу реализации проекта. При подготовке Сметы проекта необходимо руководствоваться Требованиями по подготовке сметы расходов на реализацию Проекта, являющимися </w:t>
      </w:r>
      <w:r w:rsidR="00370CF5" w:rsidRPr="00C65F03">
        <w:rPr>
          <w:rFonts w:ascii="Times New Roman" w:hAnsi="Times New Roman"/>
          <w:sz w:val="18"/>
          <w:szCs w:val="18"/>
        </w:rPr>
        <w:t>п</w:t>
      </w:r>
      <w:r w:rsidRPr="00C65F03">
        <w:rPr>
          <w:rFonts w:ascii="Times New Roman" w:hAnsi="Times New Roman"/>
          <w:sz w:val="18"/>
          <w:szCs w:val="18"/>
        </w:rPr>
        <w:t>риложением №</w:t>
      </w:r>
      <w:r w:rsidR="00096C9B" w:rsidRPr="00C65F03">
        <w:rPr>
          <w:rFonts w:ascii="Times New Roman" w:hAnsi="Times New Roman"/>
          <w:sz w:val="18"/>
          <w:szCs w:val="18"/>
        </w:rPr>
        <w:t> </w:t>
      </w:r>
      <w:r w:rsidRPr="00C65F03">
        <w:rPr>
          <w:rFonts w:ascii="Times New Roman" w:hAnsi="Times New Roman"/>
          <w:sz w:val="18"/>
          <w:szCs w:val="18"/>
        </w:rPr>
        <w:t>2</w:t>
      </w:r>
      <w:r w:rsidR="00096C9B" w:rsidRPr="00C65F03">
        <w:rPr>
          <w:rFonts w:ascii="Times New Roman" w:hAnsi="Times New Roman"/>
          <w:sz w:val="18"/>
          <w:szCs w:val="18"/>
        </w:rPr>
        <w:t>-1</w:t>
      </w:r>
      <w:r w:rsidRPr="00C65F03">
        <w:rPr>
          <w:rFonts w:ascii="Times New Roman" w:hAnsi="Times New Roman"/>
          <w:sz w:val="18"/>
          <w:szCs w:val="18"/>
        </w:rPr>
        <w:t xml:space="preserve"> к </w:t>
      </w:r>
      <w:r w:rsidR="00370CF5" w:rsidRPr="00C65F03">
        <w:rPr>
          <w:rFonts w:ascii="Times New Roman" w:hAnsi="Times New Roman"/>
          <w:sz w:val="18"/>
          <w:szCs w:val="18"/>
        </w:rPr>
        <w:t>к</w:t>
      </w:r>
      <w:r w:rsidRPr="00C65F03">
        <w:rPr>
          <w:rFonts w:ascii="Times New Roman" w:hAnsi="Times New Roman"/>
          <w:sz w:val="18"/>
          <w:szCs w:val="18"/>
        </w:rPr>
        <w:t>онкурсной документации.</w:t>
      </w:r>
    </w:p>
  </w:footnote>
  <w:footnote w:id="14">
    <w:p w14:paraId="55E7D05A" w14:textId="2286990D" w:rsidR="00111A16" w:rsidRPr="00096C9B" w:rsidRDefault="00111A16" w:rsidP="001A63FE">
      <w:pPr>
        <w:pStyle w:val="a4"/>
        <w:rPr>
          <w:sz w:val="18"/>
          <w:szCs w:val="18"/>
        </w:rPr>
      </w:pPr>
      <w:r w:rsidRPr="00096C9B">
        <w:rPr>
          <w:rStyle w:val="a6"/>
          <w:rFonts w:ascii="Times New Roman" w:hAnsi="Times New Roman"/>
        </w:rPr>
        <w:footnoteRef/>
      </w:r>
      <w:r>
        <w:t xml:space="preserve"> </w:t>
      </w:r>
      <w:r w:rsidRPr="00096C9B">
        <w:rPr>
          <w:rFonts w:ascii="Times New Roman" w:hAnsi="Times New Roman"/>
          <w:sz w:val="18"/>
          <w:szCs w:val="18"/>
        </w:rPr>
        <w:t>Указывается одна или несколько предполагаемых форм привлечения софинансирования. При условии привлечения софинансирования в нескольких формах указывается объем софинансирования в рублях по каждой из указанных форм.</w:t>
      </w:r>
    </w:p>
  </w:footnote>
  <w:footnote w:id="15">
    <w:p w14:paraId="6CAAC098" w14:textId="0F484054" w:rsidR="00111A16" w:rsidRPr="00096C9B" w:rsidRDefault="00111A16" w:rsidP="000C06AC">
      <w:pPr>
        <w:pStyle w:val="a4"/>
        <w:jc w:val="both"/>
        <w:rPr>
          <w:rFonts w:ascii="Times New Roman" w:hAnsi="Times New Roman"/>
          <w:sz w:val="18"/>
          <w:szCs w:val="18"/>
        </w:rPr>
      </w:pPr>
      <w:r w:rsidRPr="00096C9B">
        <w:rPr>
          <w:rStyle w:val="a6"/>
          <w:rFonts w:ascii="Times New Roman" w:hAnsi="Times New Roman"/>
          <w:sz w:val="18"/>
          <w:szCs w:val="18"/>
        </w:rPr>
        <w:footnoteRef/>
      </w:r>
      <w:r w:rsidRPr="00096C9B">
        <w:rPr>
          <w:rFonts w:ascii="Times New Roman" w:hAnsi="Times New Roman"/>
          <w:sz w:val="18"/>
          <w:szCs w:val="18"/>
        </w:rPr>
        <w:t xml:space="preserve"> Потенциал дальнейшего внедрения и масштабирования указывается в процентах от масштабов внедрения в рамках Проекта, измеряемых на основе количества рабочих мест, количества лицензий, количества объектов внедрения или другого применимого показателя масштаба внедрения.</w:t>
      </w:r>
    </w:p>
  </w:footnote>
  <w:footnote w:id="16">
    <w:p w14:paraId="65086BF7" w14:textId="77777777" w:rsidR="00111A16" w:rsidRPr="00096C9B" w:rsidRDefault="00111A16" w:rsidP="000C06AC">
      <w:pPr>
        <w:pStyle w:val="a4"/>
        <w:jc w:val="both"/>
        <w:rPr>
          <w:rFonts w:ascii="Times New Roman" w:hAnsi="Times New Roman"/>
          <w:sz w:val="18"/>
          <w:szCs w:val="18"/>
        </w:rPr>
      </w:pPr>
      <w:r w:rsidRPr="00096C9B">
        <w:rPr>
          <w:rStyle w:val="a6"/>
          <w:rFonts w:ascii="Times New Roman" w:hAnsi="Times New Roman"/>
          <w:sz w:val="18"/>
          <w:szCs w:val="18"/>
        </w:rPr>
        <w:footnoteRef/>
      </w:r>
      <w:r w:rsidRPr="00096C9B">
        <w:rPr>
          <w:rFonts w:ascii="Times New Roman" w:hAnsi="Times New Roman"/>
          <w:sz w:val="18"/>
          <w:szCs w:val="18"/>
        </w:rPr>
        <w:t xml:space="preserve"> Приводится детальное обоснование потенциала дальнейшего внедрения и масштабирования Решения с обязательным указанием: </w:t>
      </w:r>
    </w:p>
    <w:p w14:paraId="444CABD4" w14:textId="05FC7A91" w:rsidR="00111A16" w:rsidRPr="00096C9B" w:rsidRDefault="00111A16" w:rsidP="000C06AC">
      <w:pPr>
        <w:pStyle w:val="a4"/>
        <w:jc w:val="both"/>
        <w:rPr>
          <w:rFonts w:ascii="Times New Roman" w:hAnsi="Times New Roman"/>
          <w:sz w:val="18"/>
          <w:szCs w:val="18"/>
        </w:rPr>
      </w:pPr>
      <w:r w:rsidRPr="00096C9B">
        <w:rPr>
          <w:rFonts w:ascii="Times New Roman" w:hAnsi="Times New Roman"/>
          <w:sz w:val="18"/>
          <w:szCs w:val="18"/>
        </w:rPr>
        <w:t xml:space="preserve">(1) организаций, в которых планируются последующие внедрения (Участник конкурсного отбора / дочерние (зависимые) организации / материнская организация по отношению к Участнику конкурсного отбора), </w:t>
      </w:r>
    </w:p>
    <w:p w14:paraId="6B08B80E" w14:textId="77777777" w:rsidR="00111A16" w:rsidRPr="00096C9B" w:rsidRDefault="00111A16" w:rsidP="000C06AC">
      <w:pPr>
        <w:pStyle w:val="a4"/>
        <w:jc w:val="both"/>
        <w:rPr>
          <w:rFonts w:ascii="Times New Roman" w:hAnsi="Times New Roman"/>
          <w:sz w:val="18"/>
          <w:szCs w:val="18"/>
        </w:rPr>
      </w:pPr>
      <w:r w:rsidRPr="00096C9B">
        <w:rPr>
          <w:rFonts w:ascii="Times New Roman" w:hAnsi="Times New Roman"/>
          <w:sz w:val="18"/>
          <w:szCs w:val="18"/>
        </w:rPr>
        <w:t xml:space="preserve">(2) организационных единиц (организационного объема), в которых будут осуществляться последующие внедрения (заводы / цеха / участки / рабочие места / иное), </w:t>
      </w:r>
    </w:p>
    <w:p w14:paraId="6A8DE895" w14:textId="77777777" w:rsidR="00111A16" w:rsidRPr="00096C9B" w:rsidRDefault="00111A16" w:rsidP="000C06AC">
      <w:pPr>
        <w:pStyle w:val="a4"/>
        <w:jc w:val="both"/>
        <w:rPr>
          <w:rFonts w:ascii="Times New Roman" w:hAnsi="Times New Roman"/>
          <w:sz w:val="18"/>
          <w:szCs w:val="18"/>
        </w:rPr>
      </w:pPr>
      <w:r w:rsidRPr="00096C9B">
        <w:rPr>
          <w:rFonts w:ascii="Times New Roman" w:hAnsi="Times New Roman"/>
          <w:sz w:val="18"/>
          <w:szCs w:val="18"/>
        </w:rPr>
        <w:t xml:space="preserve">(3) расчета объемов потенциального внедрения и масштабирования Решения в абсолютном выражении и в относительном выражении (в процентах от масштабов внедрения в рамках Проекта), </w:t>
      </w:r>
    </w:p>
    <w:p w14:paraId="6FC8B858" w14:textId="4889D3C4" w:rsidR="00111A16" w:rsidRPr="00096C9B" w:rsidRDefault="00111A16" w:rsidP="000C06AC">
      <w:pPr>
        <w:pStyle w:val="a4"/>
        <w:jc w:val="both"/>
        <w:rPr>
          <w:rFonts w:ascii="Times New Roman" w:hAnsi="Times New Roman"/>
          <w:sz w:val="18"/>
          <w:szCs w:val="18"/>
        </w:rPr>
      </w:pPr>
      <w:r w:rsidRPr="00096C9B">
        <w:rPr>
          <w:rFonts w:ascii="Times New Roman" w:hAnsi="Times New Roman"/>
          <w:sz w:val="18"/>
          <w:szCs w:val="18"/>
        </w:rPr>
        <w:t>(4) планируемых сроков и графика последующих внедрений.</w:t>
      </w:r>
    </w:p>
  </w:footnote>
  <w:footnote w:id="17">
    <w:p w14:paraId="2F64C1DA" w14:textId="339319C8" w:rsidR="00111A16" w:rsidRPr="00096C9B" w:rsidRDefault="00111A16" w:rsidP="009549E9">
      <w:pPr>
        <w:pStyle w:val="a4"/>
        <w:rPr>
          <w:rFonts w:ascii="Times New Roman" w:hAnsi="Times New Roman"/>
          <w:sz w:val="18"/>
          <w:szCs w:val="18"/>
        </w:rPr>
      </w:pPr>
      <w:r w:rsidRPr="00096C9B">
        <w:rPr>
          <w:rStyle w:val="a6"/>
          <w:rFonts w:ascii="Times New Roman" w:hAnsi="Times New Roman"/>
          <w:sz w:val="18"/>
          <w:szCs w:val="18"/>
        </w:rPr>
        <w:footnoteRef/>
      </w:r>
      <w:r w:rsidRPr="00096C9B">
        <w:rPr>
          <w:rFonts w:ascii="Times New Roman" w:hAnsi="Times New Roman"/>
          <w:sz w:val="18"/>
          <w:szCs w:val="18"/>
        </w:rPr>
        <w:t xml:space="preserve"> Не допускается удаление, изменение приведенных в форме Заявки гарантий и заверений, а также включение в Заявку каких-либо дополнительных заявлений и оговорок.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1B0B" w14:textId="77777777" w:rsidR="00111A16" w:rsidRDefault="00111A1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A4"/>
    <w:multiLevelType w:val="multilevel"/>
    <w:tmpl w:val="547EC480"/>
    <w:lvl w:ilvl="0">
      <w:start w:val="1"/>
      <w:numFmt w:val="upperRoman"/>
      <w:lvlText w:val="%1."/>
      <w:lvlJc w:val="left"/>
      <w:pPr>
        <w:ind w:left="1080" w:hanging="720"/>
      </w:pPr>
      <w:rPr>
        <w:rFonts w:hint="default"/>
      </w:rPr>
    </w:lvl>
    <w:lvl w:ilvl="1">
      <w:start w:val="1"/>
      <w:numFmt w:val="decimal"/>
      <w:lvlText w:val="8.%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013809"/>
    <w:multiLevelType w:val="multilevel"/>
    <w:tmpl w:val="DE260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90C6C"/>
    <w:multiLevelType w:val="multilevel"/>
    <w:tmpl w:val="660E9514"/>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sz w:val="24"/>
        <w:szCs w:val="24"/>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8834A3"/>
    <w:multiLevelType w:val="multilevel"/>
    <w:tmpl w:val="4EA69692"/>
    <w:lvl w:ilvl="0">
      <w:start w:val="1"/>
      <w:numFmt w:val="upperRoman"/>
      <w:lvlText w:val="%1."/>
      <w:lvlJc w:val="left"/>
      <w:pPr>
        <w:ind w:left="1080" w:hanging="720"/>
      </w:pPr>
      <w:rPr>
        <w:rFonts w:hint="default"/>
      </w:rPr>
    </w:lvl>
    <w:lvl w:ilvl="1">
      <w:start w:val="1"/>
      <w:numFmt w:val="decimal"/>
      <w:lvlText w:val="2.%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9C55F9"/>
    <w:multiLevelType w:val="multilevel"/>
    <w:tmpl w:val="EB1E7724"/>
    <w:lvl w:ilvl="0">
      <w:start w:val="1"/>
      <w:numFmt w:val="upperRoman"/>
      <w:lvlText w:val="%1."/>
      <w:lvlJc w:val="left"/>
      <w:pPr>
        <w:ind w:left="1080" w:hanging="720"/>
      </w:pPr>
      <w:rPr>
        <w:rFonts w:hint="default"/>
      </w:rPr>
    </w:lvl>
    <w:lvl w:ilvl="1">
      <w:start w:val="1"/>
      <w:numFmt w:val="decimal"/>
      <w:lvlText w:val="5.%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950A8C"/>
    <w:multiLevelType w:val="multilevel"/>
    <w:tmpl w:val="011870C4"/>
    <w:lvl w:ilvl="0">
      <w:start w:val="1"/>
      <w:numFmt w:val="upperRoman"/>
      <w:lvlText w:val="%1."/>
      <w:lvlJc w:val="left"/>
      <w:pPr>
        <w:ind w:left="1080" w:hanging="720"/>
      </w:pPr>
      <w:rPr>
        <w:rFonts w:hint="default"/>
      </w:rPr>
    </w:lvl>
    <w:lvl w:ilvl="1">
      <w:start w:val="1"/>
      <w:numFmt w:val="decimal"/>
      <w:lvlText w:val="7.%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4E00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C47468"/>
    <w:multiLevelType w:val="hybridMultilevel"/>
    <w:tmpl w:val="EFC85E4E"/>
    <w:lvl w:ilvl="0" w:tplc="0CC67348">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15:restartNumberingAfterBreak="0">
    <w:nsid w:val="58310C3A"/>
    <w:multiLevelType w:val="multilevel"/>
    <w:tmpl w:val="2778AC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022E09"/>
    <w:multiLevelType w:val="multilevel"/>
    <w:tmpl w:val="90FEE2E8"/>
    <w:lvl w:ilvl="0">
      <w:start w:val="1"/>
      <w:numFmt w:val="upperRoman"/>
      <w:lvlText w:val="%1."/>
      <w:lvlJc w:val="left"/>
      <w:pPr>
        <w:ind w:left="1080" w:hanging="720"/>
      </w:pPr>
      <w:rPr>
        <w:rFonts w:hint="default"/>
      </w:rPr>
    </w:lvl>
    <w:lvl w:ilvl="1">
      <w:start w:val="1"/>
      <w:numFmt w:val="decimal"/>
      <w:lvlText w:val="6.%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097EC5"/>
    <w:multiLevelType w:val="multilevel"/>
    <w:tmpl w:val="2B5261C8"/>
    <w:lvl w:ilvl="0">
      <w:start w:val="1"/>
      <w:numFmt w:val="upperRoman"/>
      <w:lvlText w:val="%1."/>
      <w:lvlJc w:val="left"/>
      <w:pPr>
        <w:ind w:left="1080" w:hanging="720"/>
      </w:pPr>
      <w:rPr>
        <w:rFonts w:hint="default"/>
      </w:rPr>
    </w:lvl>
    <w:lvl w:ilvl="1">
      <w:start w:val="1"/>
      <w:numFmt w:val="decimal"/>
      <w:lvlText w:val="4.%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52589E"/>
    <w:multiLevelType w:val="multilevel"/>
    <w:tmpl w:val="485A2994"/>
    <w:lvl w:ilvl="0">
      <w:start w:val="1"/>
      <w:numFmt w:val="upperRoman"/>
      <w:lvlText w:val="%1."/>
      <w:lvlJc w:val="left"/>
      <w:pPr>
        <w:ind w:left="1080" w:hanging="720"/>
      </w:pPr>
      <w:rPr>
        <w:rFonts w:hint="default"/>
      </w:rPr>
    </w:lvl>
    <w:lvl w:ilvl="1">
      <w:start w:val="1"/>
      <w:numFmt w:val="decimal"/>
      <w:lvlText w:val="3.%2."/>
      <w:lvlJc w:val="left"/>
      <w:pPr>
        <w:ind w:left="720" w:hanging="360"/>
      </w:pPr>
    </w:lvl>
    <w:lvl w:ilvl="2">
      <w:start w:val="1"/>
      <w:numFmt w:val="bullet"/>
      <w:lvlText w:val="-"/>
      <w:lvlJc w:val="left"/>
      <w:pPr>
        <w:ind w:left="720" w:hanging="36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1"/>
  </w:num>
  <w:num w:numId="4">
    <w:abstractNumId w:val="10"/>
  </w:num>
  <w:num w:numId="5">
    <w:abstractNumId w:val="4"/>
  </w:num>
  <w:num w:numId="6">
    <w:abstractNumId w:val="9"/>
  </w:num>
  <w:num w:numId="7">
    <w:abstractNumId w:val="5"/>
  </w:num>
  <w:num w:numId="8">
    <w:abstractNumId w:val="0"/>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79"/>
    <w:rsid w:val="0000195C"/>
    <w:rsid w:val="00006EC4"/>
    <w:rsid w:val="00007380"/>
    <w:rsid w:val="00012AE5"/>
    <w:rsid w:val="000215B0"/>
    <w:rsid w:val="0003660D"/>
    <w:rsid w:val="00037251"/>
    <w:rsid w:val="00064E00"/>
    <w:rsid w:val="00072D1C"/>
    <w:rsid w:val="00080368"/>
    <w:rsid w:val="00082630"/>
    <w:rsid w:val="00096C9B"/>
    <w:rsid w:val="000A2B68"/>
    <w:rsid w:val="000A765F"/>
    <w:rsid w:val="000B343A"/>
    <w:rsid w:val="000C06AC"/>
    <w:rsid w:val="000D0970"/>
    <w:rsid w:val="000E042B"/>
    <w:rsid w:val="000E5DDE"/>
    <w:rsid w:val="000F6F5E"/>
    <w:rsid w:val="00102BD9"/>
    <w:rsid w:val="00111A16"/>
    <w:rsid w:val="001662A5"/>
    <w:rsid w:val="00197CBF"/>
    <w:rsid w:val="001A63FE"/>
    <w:rsid w:val="001D1BB3"/>
    <w:rsid w:val="001D2B86"/>
    <w:rsid w:val="001E045E"/>
    <w:rsid w:val="001F0381"/>
    <w:rsid w:val="002058AE"/>
    <w:rsid w:val="00223294"/>
    <w:rsid w:val="00223476"/>
    <w:rsid w:val="00225875"/>
    <w:rsid w:val="002473FB"/>
    <w:rsid w:val="00253708"/>
    <w:rsid w:val="002768D1"/>
    <w:rsid w:val="002A7D66"/>
    <w:rsid w:val="002B6F47"/>
    <w:rsid w:val="002C5723"/>
    <w:rsid w:val="002E0D6F"/>
    <w:rsid w:val="002E6CBF"/>
    <w:rsid w:val="002F329E"/>
    <w:rsid w:val="00311A4F"/>
    <w:rsid w:val="00313062"/>
    <w:rsid w:val="003206BD"/>
    <w:rsid w:val="00330A31"/>
    <w:rsid w:val="003517C5"/>
    <w:rsid w:val="00356307"/>
    <w:rsid w:val="0036430E"/>
    <w:rsid w:val="00366578"/>
    <w:rsid w:val="00370CF5"/>
    <w:rsid w:val="003B11D9"/>
    <w:rsid w:val="003D7D34"/>
    <w:rsid w:val="00416386"/>
    <w:rsid w:val="00422E77"/>
    <w:rsid w:val="00422FEB"/>
    <w:rsid w:val="004251A3"/>
    <w:rsid w:val="004324C4"/>
    <w:rsid w:val="00440518"/>
    <w:rsid w:val="00442907"/>
    <w:rsid w:val="0045006E"/>
    <w:rsid w:val="00485B50"/>
    <w:rsid w:val="004A74AF"/>
    <w:rsid w:val="004B636C"/>
    <w:rsid w:val="004C51BE"/>
    <w:rsid w:val="004E2F85"/>
    <w:rsid w:val="004F0FD9"/>
    <w:rsid w:val="00502F91"/>
    <w:rsid w:val="00512ABE"/>
    <w:rsid w:val="005361EE"/>
    <w:rsid w:val="00537B64"/>
    <w:rsid w:val="005519F9"/>
    <w:rsid w:val="00552CE9"/>
    <w:rsid w:val="005573D1"/>
    <w:rsid w:val="00575A57"/>
    <w:rsid w:val="005B24A8"/>
    <w:rsid w:val="005B6B94"/>
    <w:rsid w:val="005C10D8"/>
    <w:rsid w:val="00600226"/>
    <w:rsid w:val="00600C7D"/>
    <w:rsid w:val="00600CF3"/>
    <w:rsid w:val="006130E9"/>
    <w:rsid w:val="00613D59"/>
    <w:rsid w:val="0063478C"/>
    <w:rsid w:val="0065091F"/>
    <w:rsid w:val="00651814"/>
    <w:rsid w:val="006722C7"/>
    <w:rsid w:val="0068133E"/>
    <w:rsid w:val="00685BC2"/>
    <w:rsid w:val="006A6C97"/>
    <w:rsid w:val="006B0D43"/>
    <w:rsid w:val="006B6506"/>
    <w:rsid w:val="006D0460"/>
    <w:rsid w:val="006D6C32"/>
    <w:rsid w:val="006E4119"/>
    <w:rsid w:val="007032A2"/>
    <w:rsid w:val="007234BF"/>
    <w:rsid w:val="007424F5"/>
    <w:rsid w:val="00761115"/>
    <w:rsid w:val="007611DD"/>
    <w:rsid w:val="007745AC"/>
    <w:rsid w:val="00793C54"/>
    <w:rsid w:val="0079559C"/>
    <w:rsid w:val="007C511D"/>
    <w:rsid w:val="007F435D"/>
    <w:rsid w:val="007F488F"/>
    <w:rsid w:val="00810A3F"/>
    <w:rsid w:val="00820F86"/>
    <w:rsid w:val="00837659"/>
    <w:rsid w:val="00854A20"/>
    <w:rsid w:val="0086497F"/>
    <w:rsid w:val="0088775C"/>
    <w:rsid w:val="008928D7"/>
    <w:rsid w:val="00894343"/>
    <w:rsid w:val="008C5AF7"/>
    <w:rsid w:val="008D1779"/>
    <w:rsid w:val="008D66C8"/>
    <w:rsid w:val="008E5212"/>
    <w:rsid w:val="009010CF"/>
    <w:rsid w:val="009057D4"/>
    <w:rsid w:val="009060D0"/>
    <w:rsid w:val="0091312B"/>
    <w:rsid w:val="009205C9"/>
    <w:rsid w:val="00920897"/>
    <w:rsid w:val="009549E9"/>
    <w:rsid w:val="009575AE"/>
    <w:rsid w:val="00973D1F"/>
    <w:rsid w:val="009B2616"/>
    <w:rsid w:val="009C136B"/>
    <w:rsid w:val="009E0877"/>
    <w:rsid w:val="009F3286"/>
    <w:rsid w:val="009F6615"/>
    <w:rsid w:val="00A11BEC"/>
    <w:rsid w:val="00A370FF"/>
    <w:rsid w:val="00A615F8"/>
    <w:rsid w:val="00A66B7D"/>
    <w:rsid w:val="00A83D3F"/>
    <w:rsid w:val="00A86417"/>
    <w:rsid w:val="00AA4AC1"/>
    <w:rsid w:val="00AD144F"/>
    <w:rsid w:val="00AD282E"/>
    <w:rsid w:val="00AE219A"/>
    <w:rsid w:val="00B27B8D"/>
    <w:rsid w:val="00B47375"/>
    <w:rsid w:val="00B7530C"/>
    <w:rsid w:val="00B83A25"/>
    <w:rsid w:val="00B96682"/>
    <w:rsid w:val="00C06561"/>
    <w:rsid w:val="00C07431"/>
    <w:rsid w:val="00C11141"/>
    <w:rsid w:val="00C15733"/>
    <w:rsid w:val="00C36AA7"/>
    <w:rsid w:val="00C4370B"/>
    <w:rsid w:val="00C562FA"/>
    <w:rsid w:val="00C64D3B"/>
    <w:rsid w:val="00C65F03"/>
    <w:rsid w:val="00C72A37"/>
    <w:rsid w:val="00C73B81"/>
    <w:rsid w:val="00C80421"/>
    <w:rsid w:val="00C822AF"/>
    <w:rsid w:val="00CB2021"/>
    <w:rsid w:val="00CD1E09"/>
    <w:rsid w:val="00CD6C12"/>
    <w:rsid w:val="00CF7D18"/>
    <w:rsid w:val="00D44B6C"/>
    <w:rsid w:val="00D700D6"/>
    <w:rsid w:val="00D81DCB"/>
    <w:rsid w:val="00D86AA4"/>
    <w:rsid w:val="00DB7D6E"/>
    <w:rsid w:val="00DC01C3"/>
    <w:rsid w:val="00E11C5C"/>
    <w:rsid w:val="00E3135A"/>
    <w:rsid w:val="00E4657F"/>
    <w:rsid w:val="00E5384B"/>
    <w:rsid w:val="00E55E55"/>
    <w:rsid w:val="00E722B7"/>
    <w:rsid w:val="00E75D1A"/>
    <w:rsid w:val="00EB5985"/>
    <w:rsid w:val="00EB7160"/>
    <w:rsid w:val="00EC0A1D"/>
    <w:rsid w:val="00EC4DC9"/>
    <w:rsid w:val="00ED31C9"/>
    <w:rsid w:val="00ED3A06"/>
    <w:rsid w:val="00EE10D0"/>
    <w:rsid w:val="00EF08B4"/>
    <w:rsid w:val="00F40DD3"/>
    <w:rsid w:val="00F767B3"/>
    <w:rsid w:val="00FB0139"/>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FCB6"/>
  <w15:chartTrackingRefBased/>
  <w15:docId w15:val="{8B4A1640-328D-4D82-ABCF-CF9C8AD9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506"/>
    <w:pPr>
      <w:ind w:left="720"/>
      <w:contextualSpacing/>
    </w:p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nhideWhenUsed/>
    <w:rsid w:val="006B6506"/>
    <w:rPr>
      <w:rFonts w:eastAsiaTheme="minorEastAsia" w:cs="Times New Roman"/>
      <w:sz w:val="20"/>
      <w:szCs w:val="20"/>
      <w:lang w:eastAsia="ru-RU"/>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rsid w:val="006B6506"/>
    <w:rPr>
      <w:rFonts w:eastAsiaTheme="minorEastAsia" w:cs="Times New Roman"/>
      <w:sz w:val="20"/>
      <w:szCs w:val="20"/>
      <w:lang w:eastAsia="ru-RU"/>
    </w:rPr>
  </w:style>
  <w:style w:type="character" w:styleId="a6">
    <w:name w:val="footnote reference"/>
    <w:basedOn w:val="a0"/>
    <w:unhideWhenUsed/>
    <w:rsid w:val="006B6506"/>
    <w:rPr>
      <w:vertAlign w:val="superscript"/>
    </w:rPr>
  </w:style>
  <w:style w:type="table" w:customStyle="1" w:styleId="1">
    <w:name w:val="Сетка таблицы1"/>
    <w:basedOn w:val="a1"/>
    <w:next w:val="a7"/>
    <w:uiPriority w:val="39"/>
    <w:rsid w:val="006B6506"/>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B6506"/>
    <w:pPr>
      <w:widowControl w:val="0"/>
      <w:tabs>
        <w:tab w:val="center" w:pos="4677"/>
        <w:tab w:val="right" w:pos="9355"/>
      </w:tabs>
      <w:suppressAutoHyphens/>
    </w:pPr>
    <w:rPr>
      <w:rFonts w:ascii="Times New Roman" w:eastAsia="Arial Unicode MS" w:hAnsi="Times New Roman" w:cs="Mangal"/>
      <w:kern w:val="1"/>
      <w:szCs w:val="21"/>
      <w:lang w:eastAsia="hi-IN" w:bidi="hi-IN"/>
    </w:rPr>
  </w:style>
  <w:style w:type="character" w:customStyle="1" w:styleId="a9">
    <w:name w:val="Нижний колонтитул Знак"/>
    <w:basedOn w:val="a0"/>
    <w:link w:val="a8"/>
    <w:uiPriority w:val="99"/>
    <w:rsid w:val="006B6506"/>
    <w:rPr>
      <w:rFonts w:ascii="Times New Roman" w:eastAsia="Arial Unicode MS" w:hAnsi="Times New Roman" w:cs="Mangal"/>
      <w:kern w:val="1"/>
      <w:sz w:val="24"/>
      <w:szCs w:val="21"/>
      <w:lang w:eastAsia="hi-IN" w:bidi="hi-IN"/>
    </w:rPr>
  </w:style>
  <w:style w:type="character" w:styleId="aa">
    <w:name w:val="page number"/>
    <w:basedOn w:val="a0"/>
    <w:uiPriority w:val="99"/>
    <w:semiHidden/>
    <w:unhideWhenUsed/>
    <w:rsid w:val="006B6506"/>
  </w:style>
  <w:style w:type="table" w:styleId="a7">
    <w:name w:val="Table Grid"/>
    <w:basedOn w:val="a1"/>
    <w:uiPriority w:val="59"/>
    <w:rsid w:val="006B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B6506"/>
    <w:rPr>
      <w:rFonts w:ascii="Segoe UI" w:hAnsi="Segoe UI" w:cs="Segoe UI"/>
      <w:sz w:val="18"/>
      <w:szCs w:val="18"/>
    </w:rPr>
  </w:style>
  <w:style w:type="character" w:customStyle="1" w:styleId="ac">
    <w:name w:val="Текст выноски Знак"/>
    <w:basedOn w:val="a0"/>
    <w:link w:val="ab"/>
    <w:uiPriority w:val="99"/>
    <w:semiHidden/>
    <w:rsid w:val="006B6506"/>
    <w:rPr>
      <w:rFonts w:ascii="Segoe UI" w:hAnsi="Segoe UI" w:cs="Segoe UI"/>
      <w:sz w:val="18"/>
      <w:szCs w:val="18"/>
    </w:rPr>
  </w:style>
  <w:style w:type="character" w:styleId="ad">
    <w:name w:val="annotation reference"/>
    <w:basedOn w:val="a0"/>
    <w:uiPriority w:val="99"/>
    <w:semiHidden/>
    <w:unhideWhenUsed/>
    <w:rsid w:val="006B6506"/>
    <w:rPr>
      <w:sz w:val="16"/>
      <w:szCs w:val="16"/>
    </w:rPr>
  </w:style>
  <w:style w:type="paragraph" w:styleId="ae">
    <w:name w:val="annotation text"/>
    <w:basedOn w:val="a"/>
    <w:link w:val="af"/>
    <w:uiPriority w:val="99"/>
    <w:semiHidden/>
    <w:unhideWhenUsed/>
    <w:rsid w:val="006B6506"/>
    <w:rPr>
      <w:sz w:val="20"/>
      <w:szCs w:val="20"/>
    </w:rPr>
  </w:style>
  <w:style w:type="character" w:customStyle="1" w:styleId="af">
    <w:name w:val="Текст примечания Знак"/>
    <w:basedOn w:val="a0"/>
    <w:link w:val="ae"/>
    <w:uiPriority w:val="99"/>
    <w:semiHidden/>
    <w:rsid w:val="006B6506"/>
    <w:rPr>
      <w:sz w:val="20"/>
      <w:szCs w:val="20"/>
    </w:rPr>
  </w:style>
  <w:style w:type="paragraph" w:styleId="af0">
    <w:name w:val="annotation subject"/>
    <w:basedOn w:val="ae"/>
    <w:next w:val="ae"/>
    <w:link w:val="af1"/>
    <w:uiPriority w:val="99"/>
    <w:semiHidden/>
    <w:unhideWhenUsed/>
    <w:rsid w:val="006B6506"/>
    <w:rPr>
      <w:b/>
      <w:bCs/>
    </w:rPr>
  </w:style>
  <w:style w:type="character" w:customStyle="1" w:styleId="af1">
    <w:name w:val="Тема примечания Знак"/>
    <w:basedOn w:val="af"/>
    <w:link w:val="af0"/>
    <w:uiPriority w:val="99"/>
    <w:semiHidden/>
    <w:rsid w:val="006B6506"/>
    <w:rPr>
      <w:b/>
      <w:bCs/>
      <w:sz w:val="20"/>
      <w:szCs w:val="20"/>
    </w:rPr>
  </w:style>
  <w:style w:type="paragraph" w:styleId="af2">
    <w:name w:val="Revision"/>
    <w:hidden/>
    <w:uiPriority w:val="99"/>
    <w:semiHidden/>
    <w:rsid w:val="00DC01C3"/>
    <w:pPr>
      <w:spacing w:after="0" w:line="240" w:lineRule="auto"/>
    </w:pPr>
    <w:rPr>
      <w:sz w:val="24"/>
      <w:szCs w:val="24"/>
    </w:rPr>
  </w:style>
  <w:style w:type="paragraph" w:styleId="af3">
    <w:name w:val="header"/>
    <w:basedOn w:val="a"/>
    <w:link w:val="af4"/>
    <w:uiPriority w:val="99"/>
    <w:unhideWhenUsed/>
    <w:rsid w:val="00E3135A"/>
    <w:pPr>
      <w:tabs>
        <w:tab w:val="center" w:pos="4677"/>
        <w:tab w:val="right" w:pos="9355"/>
      </w:tabs>
    </w:pPr>
  </w:style>
  <w:style w:type="character" w:customStyle="1" w:styleId="af4">
    <w:name w:val="Верхний колонтитул Знак"/>
    <w:basedOn w:val="a0"/>
    <w:link w:val="af3"/>
    <w:uiPriority w:val="99"/>
    <w:rsid w:val="00E313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5605">
      <w:bodyDiv w:val="1"/>
      <w:marLeft w:val="0"/>
      <w:marRight w:val="0"/>
      <w:marTop w:val="0"/>
      <w:marBottom w:val="0"/>
      <w:divBdr>
        <w:top w:val="none" w:sz="0" w:space="0" w:color="auto"/>
        <w:left w:val="none" w:sz="0" w:space="0" w:color="auto"/>
        <w:bottom w:val="none" w:sz="0" w:space="0" w:color="auto"/>
        <w:right w:val="none" w:sz="0" w:space="0" w:color="auto"/>
      </w:divBdr>
    </w:div>
    <w:div w:id="16695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7125-6487-4213-8B11-9130BB5B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РФРИТ</dc:creator>
  <cp:keywords/>
  <dc:description/>
  <cp:lastModifiedBy>Малявин Александр Александрович</cp:lastModifiedBy>
  <cp:revision>8</cp:revision>
  <cp:lastPrinted>2021-07-07T10:56:00Z</cp:lastPrinted>
  <dcterms:created xsi:type="dcterms:W3CDTF">2021-07-05T08:13:00Z</dcterms:created>
  <dcterms:modified xsi:type="dcterms:W3CDTF">2021-07-07T10:56:00Z</dcterms:modified>
</cp:coreProperties>
</file>